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2D" w:rsidRPr="0053607B" w:rsidRDefault="0053607B" w:rsidP="0053607B">
      <w:pPr>
        <w:jc w:val="center"/>
        <w:rPr>
          <w:b/>
        </w:rPr>
      </w:pPr>
      <w:r w:rsidRPr="0053607B">
        <w:rPr>
          <w:b/>
        </w:rPr>
        <w:t>T.C.</w:t>
      </w:r>
    </w:p>
    <w:p w:rsidR="0053607B" w:rsidRPr="0053607B" w:rsidRDefault="0053607B" w:rsidP="0053607B">
      <w:pPr>
        <w:jc w:val="center"/>
        <w:rPr>
          <w:b/>
        </w:rPr>
      </w:pPr>
      <w:r w:rsidRPr="0053607B">
        <w:rPr>
          <w:b/>
        </w:rPr>
        <w:t>SAKARYA ÜNİVERSİTESİ</w:t>
      </w:r>
    </w:p>
    <w:p w:rsidR="0053607B" w:rsidRPr="0053607B" w:rsidRDefault="0053607B" w:rsidP="0053607B">
      <w:pPr>
        <w:jc w:val="center"/>
        <w:rPr>
          <w:b/>
        </w:rPr>
      </w:pPr>
      <w:r w:rsidRPr="0053607B">
        <w:rPr>
          <w:b/>
        </w:rPr>
        <w:t>SOSYAL HİZMET ANABİLİM DALI</w:t>
      </w:r>
    </w:p>
    <w:p w:rsidR="0053607B" w:rsidRDefault="00EB6C04" w:rsidP="0053607B">
      <w:pPr>
        <w:jc w:val="center"/>
        <w:rPr>
          <w:b/>
        </w:rPr>
      </w:pPr>
      <w:r>
        <w:rPr>
          <w:b/>
        </w:rPr>
        <w:t>2025-2026</w:t>
      </w:r>
      <w:r w:rsidR="006F09C8">
        <w:rPr>
          <w:b/>
        </w:rPr>
        <w:t xml:space="preserve"> </w:t>
      </w:r>
      <w:r w:rsidR="00D54F29">
        <w:rPr>
          <w:b/>
        </w:rPr>
        <w:t>BAHAR</w:t>
      </w:r>
      <w:r w:rsidR="006F09C8">
        <w:rPr>
          <w:b/>
        </w:rPr>
        <w:t xml:space="preserve"> DÖNEMİ </w:t>
      </w:r>
      <w:r>
        <w:rPr>
          <w:b/>
        </w:rPr>
        <w:t>ARA SINAV</w:t>
      </w:r>
      <w:bookmarkStart w:id="0" w:name="_GoBack"/>
      <w:bookmarkEnd w:id="0"/>
      <w:r w:rsidR="0053607B" w:rsidRPr="0053607B">
        <w:rPr>
          <w:b/>
        </w:rPr>
        <w:t xml:space="preserve"> TAKVİMİ</w:t>
      </w:r>
    </w:p>
    <w:p w:rsidR="0053607B" w:rsidRDefault="0053607B" w:rsidP="0053607B">
      <w:pPr>
        <w:rPr>
          <w:b/>
        </w:rPr>
      </w:pPr>
    </w:p>
    <w:tbl>
      <w:tblPr>
        <w:tblStyle w:val="TabloKlavuzu"/>
        <w:tblW w:w="9077" w:type="dxa"/>
        <w:tblLook w:val="04A0" w:firstRow="1" w:lastRow="0" w:firstColumn="1" w:lastColumn="0" w:noHBand="0" w:noVBand="1"/>
      </w:tblPr>
      <w:tblGrid>
        <w:gridCol w:w="1226"/>
        <w:gridCol w:w="1120"/>
        <w:gridCol w:w="3643"/>
        <w:gridCol w:w="1543"/>
        <w:gridCol w:w="1545"/>
      </w:tblGrid>
      <w:tr w:rsidR="0053607B" w:rsidTr="0053607B">
        <w:trPr>
          <w:trHeight w:val="244"/>
        </w:trPr>
        <w:tc>
          <w:tcPr>
            <w:tcW w:w="9077" w:type="dxa"/>
            <w:gridSpan w:val="5"/>
          </w:tcPr>
          <w:p w:rsidR="0053607B" w:rsidRDefault="0053607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YÜKSEK LİSANS</w:t>
            </w:r>
          </w:p>
        </w:tc>
      </w:tr>
      <w:tr w:rsidR="0018732B" w:rsidTr="002E4E22">
        <w:trPr>
          <w:trHeight w:val="230"/>
        </w:trPr>
        <w:tc>
          <w:tcPr>
            <w:tcW w:w="2263" w:type="dxa"/>
            <w:gridSpan w:val="2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686" w:type="dxa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1564" w:type="dxa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Sınıf</w:t>
            </w:r>
          </w:p>
        </w:tc>
        <w:tc>
          <w:tcPr>
            <w:tcW w:w="1564" w:type="dxa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DA3099" w:rsidTr="00272261">
        <w:trPr>
          <w:trHeight w:val="230"/>
        </w:trPr>
        <w:tc>
          <w:tcPr>
            <w:tcW w:w="1131" w:type="dxa"/>
          </w:tcPr>
          <w:p w:rsidR="00DA3099" w:rsidRDefault="00DA3099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30.03.2026</w:t>
            </w:r>
          </w:p>
        </w:tc>
        <w:tc>
          <w:tcPr>
            <w:tcW w:w="1132" w:type="dxa"/>
          </w:tcPr>
          <w:p w:rsidR="00DA3099" w:rsidRDefault="00DA3099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</w:t>
            </w:r>
            <w:r w:rsidR="009D341A">
              <w:rPr>
                <w:b/>
              </w:rPr>
              <w:t xml:space="preserve"> (13)</w:t>
            </w:r>
          </w:p>
        </w:tc>
        <w:tc>
          <w:tcPr>
            <w:tcW w:w="3686" w:type="dxa"/>
          </w:tcPr>
          <w:p w:rsidR="00DA3099" w:rsidRPr="00D54F29" w:rsidRDefault="00DA3099" w:rsidP="006F09C8">
            <w:pPr>
              <w:spacing w:line="360" w:lineRule="auto"/>
              <w:jc w:val="center"/>
              <w:rPr>
                <w:b/>
              </w:rPr>
            </w:pPr>
            <w:r w:rsidRPr="006303E3">
              <w:rPr>
                <w:b/>
              </w:rPr>
              <w:t>SOSYAL POLİTİKA VE SOSYAL HİZMET</w:t>
            </w:r>
          </w:p>
        </w:tc>
        <w:tc>
          <w:tcPr>
            <w:tcW w:w="1564" w:type="dxa"/>
          </w:tcPr>
          <w:p w:rsidR="00DA3099" w:rsidRDefault="00DA3099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564" w:type="dxa"/>
          </w:tcPr>
          <w:p w:rsidR="00DA3099" w:rsidRDefault="00DA3099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</w:tr>
      <w:tr w:rsidR="006303E3" w:rsidTr="00843A40">
        <w:trPr>
          <w:trHeight w:val="230"/>
        </w:trPr>
        <w:tc>
          <w:tcPr>
            <w:tcW w:w="2263" w:type="dxa"/>
            <w:gridSpan w:val="2"/>
          </w:tcPr>
          <w:p w:rsidR="006303E3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31.03.2026</w:t>
            </w:r>
          </w:p>
        </w:tc>
        <w:tc>
          <w:tcPr>
            <w:tcW w:w="3686" w:type="dxa"/>
          </w:tcPr>
          <w:p w:rsidR="006303E3" w:rsidRPr="00D54F29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DAVRANIŞSAL BAĞIMLILIK</w:t>
            </w:r>
          </w:p>
        </w:tc>
        <w:tc>
          <w:tcPr>
            <w:tcW w:w="3128" w:type="dxa"/>
            <w:gridSpan w:val="2"/>
          </w:tcPr>
          <w:p w:rsidR="006303E3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 teslimi</w:t>
            </w:r>
          </w:p>
        </w:tc>
      </w:tr>
      <w:tr w:rsidR="006303E3" w:rsidTr="00843A40">
        <w:trPr>
          <w:trHeight w:val="230"/>
        </w:trPr>
        <w:tc>
          <w:tcPr>
            <w:tcW w:w="2263" w:type="dxa"/>
            <w:gridSpan w:val="2"/>
          </w:tcPr>
          <w:p w:rsidR="006303E3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01.04.2026</w:t>
            </w:r>
          </w:p>
        </w:tc>
        <w:tc>
          <w:tcPr>
            <w:tcW w:w="3686" w:type="dxa"/>
          </w:tcPr>
          <w:p w:rsidR="006303E3" w:rsidRDefault="006303E3" w:rsidP="006F09C8">
            <w:pPr>
              <w:spacing w:line="360" w:lineRule="auto"/>
              <w:jc w:val="center"/>
              <w:rPr>
                <w:b/>
              </w:rPr>
            </w:pPr>
            <w:r w:rsidRPr="006303E3">
              <w:rPr>
                <w:b/>
              </w:rPr>
              <w:t>BİLİMSEL ARAŞTIRMA TEKNİKLERİ VE SEMİNER</w:t>
            </w:r>
          </w:p>
        </w:tc>
        <w:tc>
          <w:tcPr>
            <w:tcW w:w="3128" w:type="dxa"/>
            <w:gridSpan w:val="2"/>
          </w:tcPr>
          <w:p w:rsidR="006303E3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 teslimi</w:t>
            </w:r>
          </w:p>
        </w:tc>
      </w:tr>
      <w:tr w:rsidR="0018732B" w:rsidTr="003376D7">
        <w:trPr>
          <w:trHeight w:val="244"/>
        </w:trPr>
        <w:tc>
          <w:tcPr>
            <w:tcW w:w="2263" w:type="dxa"/>
            <w:gridSpan w:val="2"/>
          </w:tcPr>
          <w:p w:rsidR="0018732B" w:rsidRDefault="006303E3" w:rsidP="006303E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02.04.2026</w:t>
            </w:r>
          </w:p>
        </w:tc>
        <w:tc>
          <w:tcPr>
            <w:tcW w:w="3686" w:type="dxa"/>
          </w:tcPr>
          <w:p w:rsidR="0018732B" w:rsidRDefault="0018732B" w:rsidP="0018732B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GRUPLA SOSYAL HİZMET UYGULAMALARI</w:t>
            </w:r>
          </w:p>
        </w:tc>
        <w:tc>
          <w:tcPr>
            <w:tcW w:w="3128" w:type="dxa"/>
            <w:gridSpan w:val="2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 Teslimi</w:t>
            </w:r>
          </w:p>
        </w:tc>
      </w:tr>
      <w:tr w:rsidR="0018732B" w:rsidTr="005E633F">
        <w:trPr>
          <w:trHeight w:val="230"/>
        </w:trPr>
        <w:tc>
          <w:tcPr>
            <w:tcW w:w="2263" w:type="dxa"/>
            <w:gridSpan w:val="2"/>
          </w:tcPr>
          <w:p w:rsidR="0018732B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03.04.2026</w:t>
            </w:r>
          </w:p>
        </w:tc>
        <w:tc>
          <w:tcPr>
            <w:tcW w:w="3686" w:type="dxa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MEDYA ETKİLERİ VE SOSYAL HİZMET</w:t>
            </w:r>
          </w:p>
        </w:tc>
        <w:tc>
          <w:tcPr>
            <w:tcW w:w="3128" w:type="dxa"/>
            <w:gridSpan w:val="2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 w:rsidRPr="00791484">
              <w:rPr>
                <w:b/>
              </w:rPr>
              <w:t>Ödev Teslimi</w:t>
            </w:r>
          </w:p>
        </w:tc>
      </w:tr>
      <w:tr w:rsidR="0018732B" w:rsidTr="003143D6">
        <w:trPr>
          <w:trHeight w:val="316"/>
        </w:trPr>
        <w:tc>
          <w:tcPr>
            <w:tcW w:w="2263" w:type="dxa"/>
            <w:gridSpan w:val="2"/>
          </w:tcPr>
          <w:p w:rsidR="0018732B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03.04.2026</w:t>
            </w:r>
          </w:p>
        </w:tc>
        <w:tc>
          <w:tcPr>
            <w:tcW w:w="3686" w:type="dxa"/>
          </w:tcPr>
          <w:p w:rsidR="0018732B" w:rsidRDefault="0018732B" w:rsidP="0018732B">
            <w:pPr>
              <w:spacing w:line="360" w:lineRule="auto"/>
              <w:rPr>
                <w:b/>
              </w:rPr>
            </w:pPr>
            <w:r w:rsidRPr="00D54F29">
              <w:rPr>
                <w:b/>
              </w:rPr>
              <w:tab/>
              <w:t>SANATLA SOSYAL HİZMET</w:t>
            </w:r>
          </w:p>
        </w:tc>
        <w:tc>
          <w:tcPr>
            <w:tcW w:w="3128" w:type="dxa"/>
            <w:gridSpan w:val="2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 w:rsidRPr="00791484">
              <w:rPr>
                <w:b/>
              </w:rPr>
              <w:t>Ödev Teslimi</w:t>
            </w:r>
          </w:p>
        </w:tc>
      </w:tr>
    </w:tbl>
    <w:p w:rsidR="0053607B" w:rsidRDefault="0053607B" w:rsidP="0053607B">
      <w:pPr>
        <w:rPr>
          <w:b/>
        </w:rPr>
      </w:pPr>
    </w:p>
    <w:p w:rsidR="0053607B" w:rsidRDefault="0053607B" w:rsidP="0053607B">
      <w:pPr>
        <w:rPr>
          <w:b/>
        </w:rPr>
      </w:pPr>
    </w:p>
    <w:tbl>
      <w:tblPr>
        <w:tblStyle w:val="TabloKlavuzu"/>
        <w:tblW w:w="9118" w:type="dxa"/>
        <w:tblLook w:val="04A0" w:firstRow="1" w:lastRow="0" w:firstColumn="1" w:lastColumn="0" w:noHBand="0" w:noVBand="1"/>
      </w:tblPr>
      <w:tblGrid>
        <w:gridCol w:w="1226"/>
        <w:gridCol w:w="972"/>
        <w:gridCol w:w="4158"/>
        <w:gridCol w:w="1378"/>
        <w:gridCol w:w="1384"/>
      </w:tblGrid>
      <w:tr w:rsidR="006F09C8" w:rsidTr="006F09C8">
        <w:trPr>
          <w:trHeight w:val="295"/>
        </w:trPr>
        <w:tc>
          <w:tcPr>
            <w:tcW w:w="9118" w:type="dxa"/>
            <w:gridSpan w:val="5"/>
          </w:tcPr>
          <w:p w:rsidR="006F09C8" w:rsidRDefault="006F09C8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2343FD" w:rsidTr="00AA2BEF">
        <w:trPr>
          <w:trHeight w:val="278"/>
        </w:trPr>
        <w:tc>
          <w:tcPr>
            <w:tcW w:w="1996" w:type="dxa"/>
            <w:gridSpan w:val="2"/>
          </w:tcPr>
          <w:p w:rsidR="002343FD" w:rsidRDefault="002343FD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</w:p>
        </w:tc>
        <w:tc>
          <w:tcPr>
            <w:tcW w:w="4287" w:type="dxa"/>
          </w:tcPr>
          <w:p w:rsidR="002343FD" w:rsidRPr="00D54F29" w:rsidRDefault="002343FD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1417" w:type="dxa"/>
          </w:tcPr>
          <w:p w:rsidR="002343FD" w:rsidRDefault="002343FD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Sınıf</w:t>
            </w:r>
          </w:p>
        </w:tc>
        <w:tc>
          <w:tcPr>
            <w:tcW w:w="1418" w:type="dxa"/>
          </w:tcPr>
          <w:p w:rsidR="002343FD" w:rsidRDefault="002343FD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C67771" w:rsidTr="00304CF5">
        <w:trPr>
          <w:trHeight w:val="278"/>
        </w:trPr>
        <w:tc>
          <w:tcPr>
            <w:tcW w:w="998" w:type="dxa"/>
          </w:tcPr>
          <w:p w:rsidR="00C67771" w:rsidRDefault="00C67771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30.03.2026</w:t>
            </w:r>
          </w:p>
        </w:tc>
        <w:tc>
          <w:tcPr>
            <w:tcW w:w="998" w:type="dxa"/>
          </w:tcPr>
          <w:p w:rsidR="00C67771" w:rsidRDefault="00C67771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</w:t>
            </w:r>
            <w:r w:rsidR="009D341A">
              <w:rPr>
                <w:b/>
              </w:rPr>
              <w:t xml:space="preserve"> (4)</w:t>
            </w:r>
          </w:p>
        </w:tc>
        <w:tc>
          <w:tcPr>
            <w:tcW w:w="4287" w:type="dxa"/>
          </w:tcPr>
          <w:p w:rsidR="00C67771" w:rsidRDefault="00C67771" w:rsidP="006F09C8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SOSYAL HİZMETTE PROJE TASARIMI VE GELİŞTİRME</w:t>
            </w:r>
          </w:p>
        </w:tc>
        <w:tc>
          <w:tcPr>
            <w:tcW w:w="1417" w:type="dxa"/>
          </w:tcPr>
          <w:p w:rsidR="00C67771" w:rsidRDefault="00C67771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418" w:type="dxa"/>
          </w:tcPr>
          <w:p w:rsidR="00C67771" w:rsidRDefault="00C67771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</w:tr>
      <w:tr w:rsidR="0069288F" w:rsidTr="006F09C8">
        <w:trPr>
          <w:trHeight w:val="295"/>
        </w:trPr>
        <w:tc>
          <w:tcPr>
            <w:tcW w:w="1996" w:type="dxa"/>
            <w:gridSpan w:val="2"/>
          </w:tcPr>
          <w:p w:rsidR="0069288F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31.03.2026</w:t>
            </w:r>
          </w:p>
        </w:tc>
        <w:tc>
          <w:tcPr>
            <w:tcW w:w="4287" w:type="dxa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NİTEL ARAŞTIRMA TASARIMI</w:t>
            </w:r>
          </w:p>
        </w:tc>
        <w:tc>
          <w:tcPr>
            <w:tcW w:w="2835" w:type="dxa"/>
            <w:gridSpan w:val="2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791484">
              <w:rPr>
                <w:b/>
              </w:rPr>
              <w:t>Ödev Teslimi</w:t>
            </w:r>
          </w:p>
        </w:tc>
      </w:tr>
      <w:tr w:rsidR="0069288F" w:rsidTr="006F09C8">
        <w:trPr>
          <w:trHeight w:val="295"/>
        </w:trPr>
        <w:tc>
          <w:tcPr>
            <w:tcW w:w="1996" w:type="dxa"/>
            <w:gridSpan w:val="2"/>
          </w:tcPr>
          <w:p w:rsidR="0069288F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01.04.2026</w:t>
            </w:r>
          </w:p>
        </w:tc>
        <w:tc>
          <w:tcPr>
            <w:tcW w:w="4287" w:type="dxa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KLİNİK SOSYAL HİZMET KURAMLARI</w:t>
            </w:r>
          </w:p>
        </w:tc>
        <w:tc>
          <w:tcPr>
            <w:tcW w:w="2835" w:type="dxa"/>
            <w:gridSpan w:val="2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791484">
              <w:rPr>
                <w:b/>
              </w:rPr>
              <w:t>Ödev Teslimi</w:t>
            </w:r>
          </w:p>
        </w:tc>
      </w:tr>
      <w:tr w:rsidR="0069288F" w:rsidTr="006F09C8">
        <w:trPr>
          <w:trHeight w:val="295"/>
        </w:trPr>
        <w:tc>
          <w:tcPr>
            <w:tcW w:w="1996" w:type="dxa"/>
            <w:gridSpan w:val="2"/>
          </w:tcPr>
          <w:p w:rsidR="0069288F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02.04.2026</w:t>
            </w:r>
          </w:p>
        </w:tc>
        <w:tc>
          <w:tcPr>
            <w:tcW w:w="4287" w:type="dxa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AİLE VE EVLİLİK DANIŞMANLIĞI SÜREÇLERİ</w:t>
            </w:r>
          </w:p>
        </w:tc>
        <w:tc>
          <w:tcPr>
            <w:tcW w:w="2835" w:type="dxa"/>
            <w:gridSpan w:val="2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791484">
              <w:rPr>
                <w:b/>
              </w:rPr>
              <w:t>Ödev Teslimi</w:t>
            </w:r>
          </w:p>
        </w:tc>
      </w:tr>
      <w:tr w:rsidR="006303E3" w:rsidTr="006F09C8">
        <w:trPr>
          <w:trHeight w:val="295"/>
        </w:trPr>
        <w:tc>
          <w:tcPr>
            <w:tcW w:w="1996" w:type="dxa"/>
            <w:gridSpan w:val="2"/>
          </w:tcPr>
          <w:p w:rsidR="006303E3" w:rsidRPr="00791484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03.04.2026</w:t>
            </w:r>
          </w:p>
        </w:tc>
        <w:tc>
          <w:tcPr>
            <w:tcW w:w="4287" w:type="dxa"/>
          </w:tcPr>
          <w:p w:rsidR="006303E3" w:rsidRPr="00D54F29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İLERİ VERİ ANALİZİ</w:t>
            </w:r>
          </w:p>
        </w:tc>
        <w:tc>
          <w:tcPr>
            <w:tcW w:w="2835" w:type="dxa"/>
            <w:gridSpan w:val="2"/>
          </w:tcPr>
          <w:p w:rsidR="006303E3" w:rsidRPr="00791484" w:rsidRDefault="006303E3" w:rsidP="006F09C8">
            <w:pPr>
              <w:spacing w:line="360" w:lineRule="auto"/>
              <w:jc w:val="center"/>
              <w:rPr>
                <w:b/>
              </w:rPr>
            </w:pPr>
            <w:r w:rsidRPr="006303E3">
              <w:rPr>
                <w:b/>
              </w:rPr>
              <w:t>Ödev Teslimi</w:t>
            </w:r>
          </w:p>
        </w:tc>
      </w:tr>
    </w:tbl>
    <w:p w:rsidR="0053607B" w:rsidRDefault="0053607B" w:rsidP="0053607B">
      <w:pPr>
        <w:rPr>
          <w:b/>
        </w:rPr>
      </w:pPr>
    </w:p>
    <w:p w:rsidR="00C72278" w:rsidRDefault="00C72278" w:rsidP="00EC23A8">
      <w:pPr>
        <w:spacing w:before="120" w:after="120" w:line="240" w:lineRule="auto"/>
        <w:jc w:val="right"/>
        <w:rPr>
          <w:rFonts w:ascii="Times New Roman" w:eastAsia="Times New Roman" w:hAnsi="Times New Roman" w:cs="Times New Roman"/>
        </w:rPr>
      </w:pPr>
      <w:r w:rsidRPr="00C72278">
        <w:rPr>
          <w:rFonts w:ascii="Times New Roman" w:eastAsia="Times New Roman" w:hAnsi="Times New Roman" w:cs="Times New Roman"/>
        </w:rPr>
        <w:t>Prof. Dr. Yusuf GENÇ</w:t>
      </w:r>
    </w:p>
    <w:p w:rsidR="00C72278" w:rsidRPr="00C72278" w:rsidRDefault="00C72278" w:rsidP="00EC23A8">
      <w:pPr>
        <w:spacing w:before="120" w:after="120" w:line="240" w:lineRule="auto"/>
        <w:jc w:val="right"/>
        <w:rPr>
          <w:rFonts w:ascii="Times New Roman" w:eastAsia="Times New Roman" w:hAnsi="Times New Roman" w:cs="Times New Roman"/>
        </w:rPr>
      </w:pPr>
      <w:r w:rsidRPr="00C72278">
        <w:rPr>
          <w:rFonts w:ascii="Times New Roman" w:eastAsia="Times New Roman" w:hAnsi="Times New Roman" w:cs="Times New Roman"/>
        </w:rPr>
        <w:t xml:space="preserve">Sosyal Hizmet </w:t>
      </w:r>
      <w:r w:rsidR="00EC23A8">
        <w:rPr>
          <w:rFonts w:ascii="Times New Roman" w:eastAsia="Times New Roman" w:hAnsi="Times New Roman" w:cs="Times New Roman"/>
        </w:rPr>
        <w:t>Bölüm</w:t>
      </w:r>
      <w:r w:rsidRPr="00C72278">
        <w:rPr>
          <w:rFonts w:ascii="Times New Roman" w:eastAsia="Times New Roman" w:hAnsi="Times New Roman" w:cs="Times New Roman"/>
        </w:rPr>
        <w:t xml:space="preserve"> Başkanı</w:t>
      </w:r>
    </w:p>
    <w:p w:rsidR="00C72278" w:rsidRPr="0053607B" w:rsidRDefault="00C72278" w:rsidP="0053607B">
      <w:pPr>
        <w:rPr>
          <w:b/>
        </w:rPr>
      </w:pPr>
    </w:p>
    <w:sectPr w:rsidR="00C72278" w:rsidRPr="0053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14"/>
    <w:rsid w:val="0018732B"/>
    <w:rsid w:val="002343FD"/>
    <w:rsid w:val="002D78C9"/>
    <w:rsid w:val="00361EAD"/>
    <w:rsid w:val="0053607B"/>
    <w:rsid w:val="00566B9F"/>
    <w:rsid w:val="006303E3"/>
    <w:rsid w:val="0069288F"/>
    <w:rsid w:val="006F09C8"/>
    <w:rsid w:val="00791484"/>
    <w:rsid w:val="00826397"/>
    <w:rsid w:val="0099042D"/>
    <w:rsid w:val="009D341A"/>
    <w:rsid w:val="00C67771"/>
    <w:rsid w:val="00C72278"/>
    <w:rsid w:val="00CF4879"/>
    <w:rsid w:val="00D005FF"/>
    <w:rsid w:val="00D54F29"/>
    <w:rsid w:val="00DA3099"/>
    <w:rsid w:val="00E21814"/>
    <w:rsid w:val="00EB6C04"/>
    <w:rsid w:val="00EC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3D91"/>
  <w15:chartTrackingRefBased/>
  <w15:docId w15:val="{1AC0184E-8AEC-4BD3-B168-A0C451C4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saü</dc:creator>
  <cp:keywords/>
  <dc:description/>
  <cp:lastModifiedBy>saü</cp:lastModifiedBy>
  <cp:revision>39</cp:revision>
  <dcterms:created xsi:type="dcterms:W3CDTF">2024-12-23T11:52:00Z</dcterms:created>
  <dcterms:modified xsi:type="dcterms:W3CDTF">2026-03-11T13:06:00Z</dcterms:modified>
</cp:coreProperties>
</file>