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2806"/>
        <w:tblW w:w="0" w:type="auto"/>
        <w:tblLook w:val="04A0" w:firstRow="1" w:lastRow="0" w:firstColumn="1" w:lastColumn="0" w:noHBand="0" w:noVBand="1"/>
      </w:tblPr>
      <w:tblGrid>
        <w:gridCol w:w="1271"/>
        <w:gridCol w:w="721"/>
        <w:gridCol w:w="3248"/>
        <w:gridCol w:w="856"/>
      </w:tblGrid>
      <w:tr w:rsidR="00325680" w:rsidTr="00F12E22">
        <w:tc>
          <w:tcPr>
            <w:tcW w:w="1271" w:type="dxa"/>
          </w:tcPr>
          <w:p w:rsidR="00325680" w:rsidRDefault="00325680" w:rsidP="00F00FA8">
            <w:r>
              <w:t>Tarih</w:t>
            </w:r>
          </w:p>
        </w:tc>
        <w:tc>
          <w:tcPr>
            <w:tcW w:w="721" w:type="dxa"/>
          </w:tcPr>
          <w:p w:rsidR="00325680" w:rsidRDefault="00325680" w:rsidP="00F00FA8">
            <w:r>
              <w:t>Saat</w:t>
            </w:r>
          </w:p>
        </w:tc>
        <w:tc>
          <w:tcPr>
            <w:tcW w:w="3248" w:type="dxa"/>
          </w:tcPr>
          <w:p w:rsidR="00325680" w:rsidRDefault="00325680" w:rsidP="00F00FA8">
            <w:r>
              <w:t>Ders</w:t>
            </w:r>
          </w:p>
        </w:tc>
        <w:tc>
          <w:tcPr>
            <w:tcW w:w="856" w:type="dxa"/>
          </w:tcPr>
          <w:p w:rsidR="00325680" w:rsidRDefault="00325680" w:rsidP="00F00FA8">
            <w:r>
              <w:t>Türü</w:t>
            </w:r>
          </w:p>
        </w:tc>
      </w:tr>
      <w:tr w:rsidR="00325680" w:rsidTr="00F12E22">
        <w:tc>
          <w:tcPr>
            <w:tcW w:w="1271" w:type="dxa"/>
          </w:tcPr>
          <w:p w:rsidR="00325680" w:rsidRDefault="00325680" w:rsidP="00F00FA8">
            <w:r>
              <w:t>26.06.2023</w:t>
            </w:r>
          </w:p>
        </w:tc>
        <w:tc>
          <w:tcPr>
            <w:tcW w:w="721" w:type="dxa"/>
          </w:tcPr>
          <w:p w:rsidR="00325680" w:rsidRDefault="00325680" w:rsidP="00F00FA8">
            <w:r w:rsidRPr="00F00FA8">
              <w:t>11:00</w:t>
            </w:r>
          </w:p>
        </w:tc>
        <w:tc>
          <w:tcPr>
            <w:tcW w:w="3248" w:type="dxa"/>
          </w:tcPr>
          <w:p w:rsidR="00325680" w:rsidRDefault="00325680" w:rsidP="00F00FA8">
            <w:r w:rsidRPr="00325680">
              <w:t>Sosyal</w:t>
            </w:r>
            <w:r>
              <w:t xml:space="preserve"> Hizmet Kuram ve Yaklaşımları II</w:t>
            </w:r>
          </w:p>
        </w:tc>
        <w:tc>
          <w:tcPr>
            <w:tcW w:w="856" w:type="dxa"/>
          </w:tcPr>
          <w:p w:rsidR="00325680" w:rsidRDefault="00325680" w:rsidP="00F00FA8">
            <w:r>
              <w:t>SABİS Online Sınav</w:t>
            </w:r>
          </w:p>
        </w:tc>
      </w:tr>
      <w:tr w:rsidR="00325680" w:rsidTr="00F12E22">
        <w:tc>
          <w:tcPr>
            <w:tcW w:w="1271" w:type="dxa"/>
          </w:tcPr>
          <w:p w:rsidR="00325680" w:rsidRDefault="00325680" w:rsidP="00F00FA8">
            <w:r>
              <w:t>26.06.2023</w:t>
            </w:r>
          </w:p>
        </w:tc>
        <w:tc>
          <w:tcPr>
            <w:tcW w:w="721" w:type="dxa"/>
          </w:tcPr>
          <w:p w:rsidR="00325680" w:rsidRDefault="00435AD9" w:rsidP="00F00FA8">
            <w:r>
              <w:t>13:00</w:t>
            </w:r>
          </w:p>
        </w:tc>
        <w:tc>
          <w:tcPr>
            <w:tcW w:w="3248" w:type="dxa"/>
          </w:tcPr>
          <w:p w:rsidR="00325680" w:rsidRDefault="00325680" w:rsidP="00F00FA8">
            <w:r>
              <w:t>Afet v</w:t>
            </w:r>
            <w:r w:rsidRPr="00325680">
              <w:t>e Travma Psikolojisi</w:t>
            </w:r>
          </w:p>
        </w:tc>
        <w:tc>
          <w:tcPr>
            <w:tcW w:w="856" w:type="dxa"/>
          </w:tcPr>
          <w:p w:rsidR="00325680" w:rsidRDefault="00325680" w:rsidP="00F00FA8">
            <w:r w:rsidRPr="00325680">
              <w:t>SABİS Online Sınav</w:t>
            </w:r>
          </w:p>
        </w:tc>
      </w:tr>
      <w:tr w:rsidR="00403DDA" w:rsidTr="00F12E22">
        <w:tc>
          <w:tcPr>
            <w:tcW w:w="1271" w:type="dxa"/>
          </w:tcPr>
          <w:p w:rsidR="00403DDA" w:rsidRDefault="00403DDA" w:rsidP="00F00FA8">
            <w:r>
              <w:t>26.06.2023</w:t>
            </w:r>
          </w:p>
        </w:tc>
        <w:tc>
          <w:tcPr>
            <w:tcW w:w="721" w:type="dxa"/>
          </w:tcPr>
          <w:p w:rsidR="00403DDA" w:rsidRDefault="00403DDA" w:rsidP="00F00FA8">
            <w:r>
              <w:t>20:00</w:t>
            </w:r>
          </w:p>
        </w:tc>
        <w:tc>
          <w:tcPr>
            <w:tcW w:w="3248" w:type="dxa"/>
          </w:tcPr>
          <w:p w:rsidR="00403DDA" w:rsidRDefault="00403DDA" w:rsidP="00F00FA8">
            <w:r w:rsidRPr="00403DDA">
              <w:t>Dijital Okuryazarlık</w:t>
            </w:r>
          </w:p>
        </w:tc>
        <w:tc>
          <w:tcPr>
            <w:tcW w:w="856" w:type="dxa"/>
          </w:tcPr>
          <w:p w:rsidR="00403DDA" w:rsidRPr="00325680" w:rsidRDefault="00403DDA" w:rsidP="00F00FA8">
            <w:r w:rsidRPr="00403DDA">
              <w:t>SABİS Online Sınav</w:t>
            </w:r>
          </w:p>
        </w:tc>
      </w:tr>
      <w:tr w:rsidR="00795E58" w:rsidTr="00F12E22">
        <w:tc>
          <w:tcPr>
            <w:tcW w:w="1271" w:type="dxa"/>
          </w:tcPr>
          <w:p w:rsidR="00795E58" w:rsidRDefault="00403DDA" w:rsidP="00F00FA8">
            <w:r>
              <w:t>26.06.2023</w:t>
            </w:r>
          </w:p>
        </w:tc>
        <w:tc>
          <w:tcPr>
            <w:tcW w:w="721" w:type="dxa"/>
          </w:tcPr>
          <w:p w:rsidR="00795E58" w:rsidRDefault="00403DDA" w:rsidP="00F00FA8">
            <w:r>
              <w:t>21:00</w:t>
            </w:r>
          </w:p>
        </w:tc>
        <w:tc>
          <w:tcPr>
            <w:tcW w:w="3248" w:type="dxa"/>
          </w:tcPr>
          <w:p w:rsidR="00795E58" w:rsidRDefault="00795E58" w:rsidP="00F00FA8">
            <w:r>
              <w:t>İş Sağlığı v</w:t>
            </w:r>
            <w:r w:rsidRPr="00795E58">
              <w:t>e Güvenliği</w:t>
            </w:r>
          </w:p>
        </w:tc>
        <w:tc>
          <w:tcPr>
            <w:tcW w:w="856" w:type="dxa"/>
          </w:tcPr>
          <w:p w:rsidR="00795E58" w:rsidRPr="00325680" w:rsidRDefault="00795E58" w:rsidP="00F00FA8">
            <w:r w:rsidRPr="00795E58">
              <w:t>SABİS Online Sınav</w:t>
            </w:r>
          </w:p>
        </w:tc>
      </w:tr>
      <w:tr w:rsidR="00325680" w:rsidTr="00F12E22">
        <w:tc>
          <w:tcPr>
            <w:tcW w:w="1271" w:type="dxa"/>
          </w:tcPr>
          <w:p w:rsidR="00325680" w:rsidRDefault="00325680" w:rsidP="00F00FA8">
            <w:r>
              <w:t>27.06.2023</w:t>
            </w:r>
          </w:p>
        </w:tc>
        <w:tc>
          <w:tcPr>
            <w:tcW w:w="721" w:type="dxa"/>
          </w:tcPr>
          <w:p w:rsidR="00325680" w:rsidRDefault="00325680" w:rsidP="00F00FA8">
            <w:r>
              <w:t>14:00</w:t>
            </w:r>
          </w:p>
        </w:tc>
        <w:tc>
          <w:tcPr>
            <w:tcW w:w="3248" w:type="dxa"/>
          </w:tcPr>
          <w:p w:rsidR="00325680" w:rsidRDefault="00325680" w:rsidP="00F00FA8">
            <w:r w:rsidRPr="00325680">
              <w:t>Sosyal Hizmet Ortamlarında İnceleme</w:t>
            </w:r>
            <w:r>
              <w:t xml:space="preserve"> (B Grubu)</w:t>
            </w:r>
          </w:p>
        </w:tc>
        <w:tc>
          <w:tcPr>
            <w:tcW w:w="856" w:type="dxa"/>
          </w:tcPr>
          <w:p w:rsidR="00325680" w:rsidRDefault="00325680" w:rsidP="00F00FA8">
            <w:r w:rsidRPr="00325680">
              <w:t>SABİS Online Sınav</w:t>
            </w:r>
          </w:p>
        </w:tc>
      </w:tr>
      <w:tr w:rsidR="00325680" w:rsidTr="00F12E22">
        <w:tc>
          <w:tcPr>
            <w:tcW w:w="1271" w:type="dxa"/>
          </w:tcPr>
          <w:p w:rsidR="00325680" w:rsidRPr="00F00FA8" w:rsidRDefault="00325680" w:rsidP="00F00FA8">
            <w:r>
              <w:t>27.06.2023</w:t>
            </w:r>
          </w:p>
        </w:tc>
        <w:tc>
          <w:tcPr>
            <w:tcW w:w="721" w:type="dxa"/>
          </w:tcPr>
          <w:p w:rsidR="00325680" w:rsidRDefault="00325680" w:rsidP="00F00FA8">
            <w:r>
              <w:t>15:00</w:t>
            </w:r>
          </w:p>
        </w:tc>
        <w:tc>
          <w:tcPr>
            <w:tcW w:w="3248" w:type="dxa"/>
          </w:tcPr>
          <w:p w:rsidR="00325680" w:rsidRDefault="00325680" w:rsidP="00F00FA8">
            <w:r w:rsidRPr="00325680">
              <w:t>So</w:t>
            </w:r>
            <w:r w:rsidR="005C3B34">
              <w:t>syal Hizmette Halkla İlişkiler v</w:t>
            </w:r>
            <w:r w:rsidRPr="00325680">
              <w:t>e İletişim</w:t>
            </w:r>
          </w:p>
        </w:tc>
        <w:tc>
          <w:tcPr>
            <w:tcW w:w="856" w:type="dxa"/>
          </w:tcPr>
          <w:p w:rsidR="00325680" w:rsidRDefault="00325680" w:rsidP="00F00FA8">
            <w:r w:rsidRPr="00325680">
              <w:t>SABİS Online Sınav</w:t>
            </w:r>
          </w:p>
        </w:tc>
      </w:tr>
      <w:tr w:rsidR="00325680" w:rsidTr="00F12E22">
        <w:tc>
          <w:tcPr>
            <w:tcW w:w="1271" w:type="dxa"/>
          </w:tcPr>
          <w:p w:rsidR="00325680" w:rsidRPr="00F00FA8" w:rsidRDefault="00325680" w:rsidP="00F00FA8">
            <w:r>
              <w:t>27.06.2023</w:t>
            </w:r>
          </w:p>
        </w:tc>
        <w:tc>
          <w:tcPr>
            <w:tcW w:w="721" w:type="dxa"/>
          </w:tcPr>
          <w:p w:rsidR="00325680" w:rsidRDefault="00325680" w:rsidP="00F00FA8">
            <w:r>
              <w:t>16:00</w:t>
            </w:r>
          </w:p>
        </w:tc>
        <w:tc>
          <w:tcPr>
            <w:tcW w:w="3248" w:type="dxa"/>
          </w:tcPr>
          <w:p w:rsidR="00325680" w:rsidRDefault="00325680" w:rsidP="00F00FA8">
            <w:r w:rsidRPr="00325680">
              <w:t>Sosyal Antropoloji</w:t>
            </w:r>
          </w:p>
        </w:tc>
        <w:tc>
          <w:tcPr>
            <w:tcW w:w="856" w:type="dxa"/>
          </w:tcPr>
          <w:p w:rsidR="00325680" w:rsidRDefault="00325680" w:rsidP="00325680">
            <w:r w:rsidRPr="00325680">
              <w:t>SABİS Online Sınav</w:t>
            </w:r>
          </w:p>
        </w:tc>
      </w:tr>
      <w:tr w:rsidR="00817EBF" w:rsidTr="00F12E22">
        <w:tc>
          <w:tcPr>
            <w:tcW w:w="1271" w:type="dxa"/>
          </w:tcPr>
          <w:p w:rsidR="00817EBF" w:rsidRDefault="00817EBF" w:rsidP="00F00FA8">
            <w:r>
              <w:t>27.06.2023</w:t>
            </w:r>
          </w:p>
        </w:tc>
        <w:tc>
          <w:tcPr>
            <w:tcW w:w="721" w:type="dxa"/>
          </w:tcPr>
          <w:p w:rsidR="00817EBF" w:rsidRDefault="00817EBF" w:rsidP="00F00FA8">
            <w:r>
              <w:t>17:00</w:t>
            </w:r>
          </w:p>
        </w:tc>
        <w:tc>
          <w:tcPr>
            <w:tcW w:w="3248" w:type="dxa"/>
          </w:tcPr>
          <w:p w:rsidR="00817EBF" w:rsidRPr="00325680" w:rsidRDefault="00817EBF" w:rsidP="00F00FA8">
            <w:r>
              <w:t>Görüşme ve Rapor Yazma Teknikleri</w:t>
            </w:r>
          </w:p>
        </w:tc>
        <w:tc>
          <w:tcPr>
            <w:tcW w:w="856" w:type="dxa"/>
          </w:tcPr>
          <w:p w:rsidR="00817EBF" w:rsidRPr="00325680" w:rsidRDefault="00817EBF" w:rsidP="00325680">
            <w:r w:rsidRPr="00817EBF">
              <w:t>SABİS Online Sınav</w:t>
            </w:r>
          </w:p>
        </w:tc>
      </w:tr>
    </w:tbl>
    <w:p w:rsidR="00C26A3E" w:rsidRDefault="00F00FA8" w:rsidP="00FD6211">
      <w:pPr>
        <w:jc w:val="center"/>
      </w:pPr>
      <w:r>
        <w:t xml:space="preserve">SOSYAL HİZMET BÖLÜMÜ 2022-2023 </w:t>
      </w:r>
      <w:r w:rsidR="00325680">
        <w:t>BAHAR</w:t>
      </w:r>
      <w:r>
        <w:t xml:space="preserve"> DÖNEMİ</w:t>
      </w:r>
    </w:p>
    <w:p w:rsidR="004776B4" w:rsidRDefault="00FD6211" w:rsidP="00FD6211">
      <w:pPr>
        <w:jc w:val="center"/>
      </w:pPr>
      <w:r>
        <w:t xml:space="preserve"> MAZERET SINAV TAKVİMİ</w:t>
      </w:r>
    </w:p>
    <w:p w:rsidR="00F00FA8" w:rsidRDefault="00F00FA8" w:rsidP="00FD6211">
      <w:pPr>
        <w:jc w:val="center"/>
      </w:pPr>
    </w:p>
    <w:p w:rsidR="00F00FA8" w:rsidRDefault="00F00FA8" w:rsidP="00FD6211">
      <w:pPr>
        <w:jc w:val="center"/>
      </w:pPr>
    </w:p>
    <w:p w:rsidR="00F00FA8" w:rsidRDefault="00F00FA8" w:rsidP="00FD6211">
      <w:pPr>
        <w:jc w:val="center"/>
      </w:pPr>
    </w:p>
    <w:p w:rsidR="00F00FA8" w:rsidRDefault="00F00FA8" w:rsidP="00FD6211">
      <w:pPr>
        <w:jc w:val="center"/>
      </w:pPr>
    </w:p>
    <w:p w:rsidR="00F00FA8" w:rsidRDefault="00F00FA8" w:rsidP="00FD6211">
      <w:pPr>
        <w:jc w:val="center"/>
      </w:pPr>
    </w:p>
    <w:p w:rsidR="00F00FA8" w:rsidRDefault="00F00FA8" w:rsidP="00FD6211">
      <w:pPr>
        <w:jc w:val="center"/>
      </w:pPr>
      <w:bookmarkStart w:id="0" w:name="_GoBack"/>
      <w:bookmarkEnd w:id="0"/>
    </w:p>
    <w:sectPr w:rsidR="00F00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5F"/>
    <w:rsid w:val="003146A6"/>
    <w:rsid w:val="00325680"/>
    <w:rsid w:val="003E295B"/>
    <w:rsid w:val="00403DDA"/>
    <w:rsid w:val="00435AD9"/>
    <w:rsid w:val="004776B4"/>
    <w:rsid w:val="005C3B34"/>
    <w:rsid w:val="00795E58"/>
    <w:rsid w:val="007C395F"/>
    <w:rsid w:val="00817EBF"/>
    <w:rsid w:val="00B050FD"/>
    <w:rsid w:val="00C26A3E"/>
    <w:rsid w:val="00E4355A"/>
    <w:rsid w:val="00F00FA8"/>
    <w:rsid w:val="00F12E22"/>
    <w:rsid w:val="00FD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A1150"/>
  <w15:chartTrackingRefBased/>
  <w15:docId w15:val="{C74A7056-EAC2-451F-BE6B-999DB7D6A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D62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saü</cp:lastModifiedBy>
  <cp:revision>12</cp:revision>
  <dcterms:created xsi:type="dcterms:W3CDTF">2022-09-06T09:24:00Z</dcterms:created>
  <dcterms:modified xsi:type="dcterms:W3CDTF">2023-06-22T11:57:00Z</dcterms:modified>
</cp:coreProperties>
</file>