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58" w:rsidRDefault="00275258" w:rsidP="009204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  <w:r w:rsidR="00927C1F" w:rsidRPr="009204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CF4" w:rsidRPr="0092045A">
        <w:rPr>
          <w:rFonts w:ascii="Times New Roman" w:hAnsi="Times New Roman" w:cs="Times New Roman"/>
          <w:b/>
          <w:sz w:val="20"/>
          <w:szCs w:val="20"/>
        </w:rPr>
        <w:t>SOSYAL HİZMET</w:t>
      </w:r>
      <w:r w:rsidR="00927C1F" w:rsidRPr="0092045A">
        <w:rPr>
          <w:rFonts w:ascii="Times New Roman" w:hAnsi="Times New Roman" w:cs="Times New Roman"/>
          <w:b/>
          <w:sz w:val="20"/>
          <w:szCs w:val="20"/>
        </w:rPr>
        <w:t xml:space="preserve"> BÖLÜMÜ </w:t>
      </w:r>
    </w:p>
    <w:p w:rsidR="00F62BFF" w:rsidRPr="0092045A" w:rsidRDefault="00927C1F" w:rsidP="009204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>MEZUNLARI</w:t>
      </w:r>
      <w:r w:rsidR="00275258">
        <w:rPr>
          <w:rFonts w:ascii="Times New Roman" w:hAnsi="Times New Roman" w:cs="Times New Roman"/>
          <w:b/>
          <w:sz w:val="20"/>
          <w:szCs w:val="20"/>
        </w:rPr>
        <w:t>/ÖĞRENCİLERİ</w:t>
      </w:r>
      <w:r w:rsidRPr="009204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C2E" w:rsidRPr="0092045A">
        <w:rPr>
          <w:rFonts w:ascii="Times New Roman" w:hAnsi="Times New Roman" w:cs="Times New Roman"/>
          <w:b/>
          <w:sz w:val="20"/>
          <w:szCs w:val="20"/>
        </w:rPr>
        <w:t>İŞVEREN</w:t>
      </w:r>
      <w:r w:rsidRPr="0092045A">
        <w:rPr>
          <w:rFonts w:ascii="Times New Roman" w:hAnsi="Times New Roman" w:cs="Times New Roman"/>
          <w:b/>
          <w:sz w:val="20"/>
          <w:szCs w:val="20"/>
        </w:rPr>
        <w:t xml:space="preserve"> ANKETİ</w:t>
      </w:r>
    </w:p>
    <w:p w:rsidR="00F41FD8" w:rsidRDefault="00F41FD8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Değerli Katılımcı,</w:t>
      </w:r>
    </w:p>
    <w:p w:rsidR="00F41FD8" w:rsidRDefault="00F41FD8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Üniversitesi Sosyal Hizmet Bölümü olarak</w:t>
      </w:r>
      <w:r w:rsidRPr="00F41FD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anketimiz kapsamında vereceğiniz cevaplar </w:t>
      </w:r>
      <w:r w:rsidR="00CC35C1">
        <w:rPr>
          <w:rFonts w:ascii="Times New Roman" w:hAnsi="Times New Roman" w:cs="Times New Roman"/>
          <w:b/>
          <w:sz w:val="20"/>
          <w:szCs w:val="20"/>
        </w:rPr>
        <w:t>bölümümüz faaliyetlerinin iyileştirilmesi için kullanılacaktır. İlginiz için teşekkür ederiz.</w:t>
      </w:r>
    </w:p>
    <w:p w:rsidR="00F41FD8" w:rsidRDefault="00F41FD8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2BFF" w:rsidRPr="0092045A" w:rsidRDefault="00F62BFF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 xml:space="preserve">Formu dolduran kişinin adı: </w:t>
      </w:r>
    </w:p>
    <w:p w:rsidR="00F62BFF" w:rsidRPr="0092045A" w:rsidRDefault="00F62BFF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>Formu dolduran kişinin görevi:</w:t>
      </w:r>
    </w:p>
    <w:p w:rsidR="00F06A48" w:rsidRPr="0092045A" w:rsidRDefault="00F06A48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>Formu dolduran kişinin öğrenim durumu:</w:t>
      </w:r>
    </w:p>
    <w:p w:rsidR="00F62BFF" w:rsidRPr="0092045A" w:rsidRDefault="00F62BFF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 xml:space="preserve">Kurumun adı: </w:t>
      </w:r>
    </w:p>
    <w:p w:rsidR="00F06A48" w:rsidRPr="0092045A" w:rsidRDefault="00F06A48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 xml:space="preserve">Çalışan Sayısı: </w:t>
      </w:r>
    </w:p>
    <w:p w:rsidR="00AC71E3" w:rsidRPr="0092045A" w:rsidRDefault="0092045A" w:rsidP="0017667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>Şehir:</w:t>
      </w:r>
    </w:p>
    <w:p w:rsidR="00551768" w:rsidRPr="0092045A" w:rsidRDefault="00F62BFF" w:rsidP="00D91D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>Kurumun</w:t>
      </w:r>
      <w:r w:rsidR="0092045A">
        <w:rPr>
          <w:rFonts w:ascii="Times New Roman" w:hAnsi="Times New Roman" w:cs="Times New Roman"/>
          <w:b/>
          <w:sz w:val="20"/>
          <w:szCs w:val="20"/>
        </w:rPr>
        <w:t xml:space="preserve"> Bağlı Olduğu B</w:t>
      </w:r>
      <w:r w:rsidR="0092045A" w:rsidRPr="0092045A">
        <w:rPr>
          <w:rFonts w:ascii="Times New Roman" w:hAnsi="Times New Roman" w:cs="Times New Roman"/>
          <w:b/>
          <w:sz w:val="20"/>
          <w:szCs w:val="20"/>
        </w:rPr>
        <w:t>akanlık /</w:t>
      </w:r>
      <w:r w:rsidR="0092045A">
        <w:rPr>
          <w:rFonts w:ascii="Times New Roman" w:hAnsi="Times New Roman" w:cs="Times New Roman"/>
          <w:b/>
          <w:sz w:val="20"/>
          <w:szCs w:val="20"/>
        </w:rPr>
        <w:t xml:space="preserve"> İş K</w:t>
      </w:r>
      <w:r w:rsidRPr="0092045A">
        <w:rPr>
          <w:rFonts w:ascii="Times New Roman" w:hAnsi="Times New Roman" w:cs="Times New Roman"/>
          <w:b/>
          <w:sz w:val="20"/>
          <w:szCs w:val="20"/>
        </w:rPr>
        <w:t>olu:</w:t>
      </w:r>
      <w:r w:rsidR="00551768" w:rsidRPr="009204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768" w:rsidRPr="0092045A">
        <w:rPr>
          <w:rFonts w:ascii="Times New Roman" w:hAnsi="Times New Roman" w:cs="Times New Roman"/>
          <w:b/>
          <w:sz w:val="20"/>
          <w:szCs w:val="20"/>
        </w:rPr>
        <w:tab/>
      </w:r>
      <w:r w:rsidR="00551768" w:rsidRPr="0092045A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</w:p>
    <w:p w:rsidR="0092045A" w:rsidRPr="0092045A" w:rsidRDefault="0092045A" w:rsidP="00176674">
      <w:pPr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2045A">
        <w:rPr>
          <w:rFonts w:ascii="Times New Roman" w:hAnsi="Times New Roman" w:cs="Times New Roman"/>
          <w:sz w:val="20"/>
          <w:szCs w:val="20"/>
        </w:rPr>
        <w:t xml:space="preserve">Eğitim (  ) 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51768" w:rsidRPr="0092045A">
        <w:rPr>
          <w:rFonts w:ascii="Times New Roman" w:hAnsi="Times New Roman" w:cs="Times New Roman"/>
          <w:sz w:val="20"/>
          <w:szCs w:val="20"/>
        </w:rPr>
        <w:t>Sağlık</w:t>
      </w:r>
      <w:r w:rsidRPr="0092045A">
        <w:rPr>
          <w:rFonts w:ascii="Times New Roman" w:hAnsi="Times New Roman" w:cs="Times New Roman"/>
          <w:sz w:val="20"/>
          <w:szCs w:val="20"/>
        </w:rPr>
        <w:t xml:space="preserve"> Bakanlığı (  )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="00551768" w:rsidRPr="0092045A">
        <w:rPr>
          <w:rFonts w:ascii="Times New Roman" w:hAnsi="Times New Roman" w:cs="Times New Roman"/>
          <w:sz w:val="20"/>
          <w:szCs w:val="20"/>
        </w:rPr>
        <w:t>Adalet</w:t>
      </w:r>
      <w:r w:rsidRPr="0092045A">
        <w:rPr>
          <w:rFonts w:ascii="Times New Roman" w:hAnsi="Times New Roman" w:cs="Times New Roman"/>
          <w:sz w:val="20"/>
          <w:szCs w:val="20"/>
        </w:rPr>
        <w:t xml:space="preserve"> Bakanlığı (  )</w:t>
      </w:r>
    </w:p>
    <w:p w:rsidR="0092045A" w:rsidRPr="0092045A" w:rsidRDefault="0092045A" w:rsidP="00176674">
      <w:pPr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2045A">
        <w:rPr>
          <w:rFonts w:ascii="Times New Roman" w:hAnsi="Times New Roman" w:cs="Times New Roman"/>
          <w:sz w:val="20"/>
          <w:szCs w:val="20"/>
        </w:rPr>
        <w:t>Belediye (  )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  <w:t>Kaymakamlık</w:t>
      </w:r>
      <w:r w:rsidRPr="0092045A">
        <w:rPr>
          <w:rFonts w:ascii="Times New Roman" w:hAnsi="Times New Roman" w:cs="Times New Roman"/>
          <w:sz w:val="20"/>
          <w:szCs w:val="20"/>
        </w:rPr>
        <w:tab/>
        <w:t>(  )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  <w:t>Emniyet Müdürlüğü(  )</w:t>
      </w:r>
    </w:p>
    <w:p w:rsidR="00551768" w:rsidRPr="0092045A" w:rsidRDefault="0092045A" w:rsidP="00176674">
      <w:pPr>
        <w:spacing w:after="12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92045A">
        <w:rPr>
          <w:rFonts w:ascii="Times New Roman" w:hAnsi="Times New Roman" w:cs="Times New Roman"/>
          <w:sz w:val="20"/>
          <w:szCs w:val="20"/>
        </w:rPr>
        <w:t>Aile ve Sosyal Politikalar Bakanlığı (  )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="003A56CD" w:rsidRPr="0092045A">
        <w:rPr>
          <w:rFonts w:ascii="Times New Roman" w:hAnsi="Times New Roman" w:cs="Times New Roman"/>
          <w:sz w:val="20"/>
          <w:szCs w:val="20"/>
        </w:rPr>
        <w:t xml:space="preserve">Diğer </w:t>
      </w:r>
      <w:proofErr w:type="gramStart"/>
      <w:r w:rsidR="003A56CD" w:rsidRPr="0092045A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</w:p>
    <w:p w:rsidR="00561B37" w:rsidRPr="0092045A" w:rsidRDefault="00561B37" w:rsidP="00D91D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45A">
        <w:rPr>
          <w:rFonts w:ascii="Times New Roman" w:hAnsi="Times New Roman" w:cs="Times New Roman"/>
          <w:b/>
          <w:sz w:val="20"/>
          <w:szCs w:val="20"/>
        </w:rPr>
        <w:t xml:space="preserve">Kurumunuzda çalışan </w:t>
      </w:r>
      <w:r w:rsidR="00273CF4" w:rsidRPr="0092045A">
        <w:rPr>
          <w:rFonts w:ascii="Times New Roman" w:hAnsi="Times New Roman" w:cs="Times New Roman"/>
          <w:b/>
          <w:sz w:val="20"/>
          <w:szCs w:val="20"/>
        </w:rPr>
        <w:t>Sosyal Hizmet</w:t>
      </w:r>
      <w:r w:rsidRPr="0092045A">
        <w:rPr>
          <w:rFonts w:ascii="Times New Roman" w:hAnsi="Times New Roman" w:cs="Times New Roman"/>
          <w:b/>
          <w:sz w:val="20"/>
          <w:szCs w:val="20"/>
        </w:rPr>
        <w:t xml:space="preserve"> Bölümü mezunu</w:t>
      </w:r>
      <w:r w:rsidR="00275258">
        <w:rPr>
          <w:rFonts w:ascii="Times New Roman" w:hAnsi="Times New Roman" w:cs="Times New Roman"/>
          <w:b/>
          <w:sz w:val="20"/>
          <w:szCs w:val="20"/>
        </w:rPr>
        <w:t>/öğrencisi</w:t>
      </w:r>
      <w:r w:rsidRPr="0092045A">
        <w:rPr>
          <w:rFonts w:ascii="Times New Roman" w:hAnsi="Times New Roman" w:cs="Times New Roman"/>
          <w:b/>
          <w:sz w:val="20"/>
          <w:szCs w:val="20"/>
        </w:rPr>
        <w:t xml:space="preserve"> sayısı: </w:t>
      </w:r>
    </w:p>
    <w:p w:rsidR="00C21E82" w:rsidRPr="0092045A" w:rsidRDefault="00561B37" w:rsidP="0017667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Pr="0092045A">
        <w:rPr>
          <w:rFonts w:ascii="Times New Roman" w:hAnsi="Times New Roman" w:cs="Times New Roman"/>
          <w:sz w:val="20"/>
          <w:szCs w:val="20"/>
        </w:rPr>
        <w:t xml:space="preserve"> 1-3 arası 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="0092045A" w:rsidRPr="0092045A">
        <w:rPr>
          <w:rFonts w:ascii="Times New Roman" w:hAnsi="Times New Roman" w:cs="Times New Roman"/>
          <w:sz w:val="20"/>
          <w:szCs w:val="20"/>
        </w:rPr>
        <w:t xml:space="preserve"> 4</w:t>
      </w:r>
      <w:r w:rsidRPr="0092045A">
        <w:rPr>
          <w:rFonts w:ascii="Times New Roman" w:hAnsi="Times New Roman" w:cs="Times New Roman"/>
          <w:sz w:val="20"/>
          <w:szCs w:val="20"/>
        </w:rPr>
        <w:t>-6 arası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Pr="0092045A">
        <w:rPr>
          <w:rFonts w:ascii="Times New Roman" w:hAnsi="Times New Roman" w:cs="Times New Roman"/>
          <w:sz w:val="20"/>
          <w:szCs w:val="20"/>
        </w:rPr>
        <w:t xml:space="preserve"> </w:t>
      </w:r>
      <w:r w:rsidR="0092045A" w:rsidRPr="0092045A">
        <w:rPr>
          <w:rFonts w:ascii="Times New Roman" w:hAnsi="Times New Roman" w:cs="Times New Roman"/>
          <w:sz w:val="20"/>
          <w:szCs w:val="20"/>
        </w:rPr>
        <w:t>7’den fazla</w:t>
      </w:r>
      <w:r w:rsidRPr="0092045A">
        <w:rPr>
          <w:rFonts w:ascii="Times New Roman" w:hAnsi="Times New Roman" w:cs="Times New Roman"/>
          <w:sz w:val="20"/>
          <w:szCs w:val="20"/>
        </w:rPr>
        <w:tab/>
      </w:r>
    </w:p>
    <w:p w:rsidR="00C21E82" w:rsidRPr="0092045A" w:rsidRDefault="00F41FD8" w:rsidP="00176674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Kurumunuzda çalışan Sakarya Üniversitesi</w:t>
      </w:r>
      <w:r w:rsidR="00561B37" w:rsidRPr="009204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CF4" w:rsidRPr="0092045A">
        <w:rPr>
          <w:rFonts w:ascii="Times New Roman" w:hAnsi="Times New Roman" w:cs="Times New Roman"/>
          <w:b/>
          <w:sz w:val="20"/>
          <w:szCs w:val="20"/>
        </w:rPr>
        <w:t xml:space="preserve">Sosyal Hizmet </w:t>
      </w:r>
      <w:r w:rsidR="00561B37" w:rsidRPr="0092045A">
        <w:rPr>
          <w:rFonts w:ascii="Times New Roman" w:hAnsi="Times New Roman" w:cs="Times New Roman"/>
          <w:b/>
          <w:sz w:val="20"/>
          <w:szCs w:val="20"/>
        </w:rPr>
        <w:t>Bölümü mezunu</w:t>
      </w:r>
      <w:r w:rsidR="00275258">
        <w:rPr>
          <w:rFonts w:ascii="Times New Roman" w:hAnsi="Times New Roman" w:cs="Times New Roman"/>
          <w:b/>
          <w:sz w:val="20"/>
          <w:szCs w:val="20"/>
        </w:rPr>
        <w:t>/öğrencisi</w:t>
      </w:r>
      <w:r w:rsidR="00561B37" w:rsidRPr="0092045A">
        <w:rPr>
          <w:rFonts w:ascii="Times New Roman" w:hAnsi="Times New Roman" w:cs="Times New Roman"/>
          <w:b/>
          <w:sz w:val="20"/>
          <w:szCs w:val="20"/>
        </w:rPr>
        <w:t xml:space="preserve"> sayısı: </w:t>
      </w:r>
    </w:p>
    <w:p w:rsidR="00A243BC" w:rsidRPr="0092045A" w:rsidRDefault="00561B37" w:rsidP="0017667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Pr="0092045A">
        <w:rPr>
          <w:rFonts w:ascii="Times New Roman" w:hAnsi="Times New Roman" w:cs="Times New Roman"/>
          <w:sz w:val="20"/>
          <w:szCs w:val="20"/>
        </w:rPr>
        <w:t xml:space="preserve"> 1-3 arası 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="0092045A" w:rsidRPr="0092045A">
        <w:rPr>
          <w:rFonts w:ascii="Times New Roman" w:hAnsi="Times New Roman" w:cs="Times New Roman"/>
          <w:sz w:val="20"/>
          <w:szCs w:val="20"/>
        </w:rPr>
        <w:t xml:space="preserve"> 4</w:t>
      </w:r>
      <w:r w:rsidRPr="0092045A">
        <w:rPr>
          <w:rFonts w:ascii="Times New Roman" w:hAnsi="Times New Roman" w:cs="Times New Roman"/>
          <w:sz w:val="20"/>
          <w:szCs w:val="20"/>
        </w:rPr>
        <w:t>-6 arası</w:t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tab/>
      </w:r>
      <w:r w:rsidRPr="0092045A">
        <w:rPr>
          <w:rFonts w:ascii="Times New Roman" w:hAnsi="Times New Roman" w:cs="Times New Roman"/>
          <w:sz w:val="20"/>
          <w:szCs w:val="20"/>
        </w:rPr>
        <w:sym w:font="Symbol" w:char="F0F0"/>
      </w:r>
      <w:r w:rsidR="0092045A" w:rsidRPr="0092045A">
        <w:rPr>
          <w:rFonts w:ascii="Times New Roman" w:hAnsi="Times New Roman" w:cs="Times New Roman"/>
          <w:sz w:val="20"/>
          <w:szCs w:val="20"/>
        </w:rPr>
        <w:t xml:space="preserve"> 7’den fazla</w:t>
      </w:r>
    </w:p>
    <w:tbl>
      <w:tblPr>
        <w:tblW w:w="5615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2"/>
        <w:gridCol w:w="632"/>
        <w:gridCol w:w="601"/>
        <w:gridCol w:w="569"/>
        <w:gridCol w:w="569"/>
        <w:gridCol w:w="567"/>
      </w:tblGrid>
      <w:tr w:rsidR="001303F8" w:rsidRPr="0092045A" w:rsidTr="0092045A">
        <w:trPr>
          <w:cantSplit/>
          <w:trHeight w:val="1568"/>
        </w:trPr>
        <w:tc>
          <w:tcPr>
            <w:tcW w:w="3591" w:type="pct"/>
            <w:tcBorders>
              <w:right w:val="single" w:sz="4" w:space="0" w:color="auto"/>
            </w:tcBorders>
            <w:vAlign w:val="center"/>
            <w:hideMark/>
          </w:tcPr>
          <w:p w:rsidR="0092045A" w:rsidRDefault="001303F8" w:rsidP="0092045A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Lütfen aşağıdaki ifadelere katılım derecenizi belirtiniz. </w:t>
            </w:r>
          </w:p>
          <w:p w:rsidR="001303F8" w:rsidRPr="0092045A" w:rsidRDefault="001303F8" w:rsidP="00275258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sz w:val="20"/>
                <w:szCs w:val="20"/>
              </w:rPr>
              <w:t>Mezunlarımızda</w:t>
            </w:r>
            <w:r w:rsidR="00275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Öğrencilerimizde</w:t>
            </w:r>
            <w:r w:rsidRPr="009204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3F8" w:rsidRPr="0092045A" w:rsidRDefault="001303F8" w:rsidP="00D91D0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Hiç Katılmıyorum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3F8" w:rsidRPr="0092045A" w:rsidRDefault="001303F8" w:rsidP="00D91D0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3F8" w:rsidRPr="0092045A" w:rsidRDefault="001303F8" w:rsidP="00D91D0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3F8" w:rsidRPr="0092045A" w:rsidRDefault="001303F8" w:rsidP="00D91D0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3F8" w:rsidRPr="0092045A" w:rsidRDefault="001303F8" w:rsidP="00D91D05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Tamamen Katılıyorum</w:t>
            </w: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A243BC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2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73CF4" w:rsidRPr="0092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Sosyal Hizmet</w:t>
            </w:r>
            <w:r w:rsidR="00E14CC5" w:rsidRPr="009204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alan bilgisine</w:t>
            </w:r>
            <w:r w:rsidR="000B5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(teorik/pratik)</w:t>
            </w:r>
            <w:r w:rsidR="00E14CC5" w:rsidRPr="009204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sahiptir.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F74311" w:rsidRPr="0092045A" w:rsidTr="00275258">
        <w:trPr>
          <w:trHeight w:hRule="exact" w:val="614"/>
        </w:trPr>
        <w:tc>
          <w:tcPr>
            <w:tcW w:w="3591" w:type="pct"/>
            <w:vAlign w:val="center"/>
          </w:tcPr>
          <w:p w:rsidR="00F74311" w:rsidRPr="0092045A" w:rsidRDefault="00193220" w:rsidP="0019322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2.</w:t>
            </w:r>
            <w:r w:rsidR="0017667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Verdiğiniz lisans eğitimi mezunların</w:t>
            </w: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>ızı</w:t>
            </w:r>
            <w:r w:rsidR="00275258">
              <w:rPr>
                <w:rFonts w:ascii="Times New Roman" w:hAnsi="Times New Roman" w:cs="Times New Roman"/>
                <w:sz w:val="20"/>
                <w:szCs w:val="20"/>
              </w:rPr>
              <w:t>/öğrencileriniz</w:t>
            </w: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iş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sahasına yeterince hazırlamaktadır.</w:t>
            </w:r>
          </w:p>
        </w:tc>
        <w:tc>
          <w:tcPr>
            <w:tcW w:w="303" w:type="pct"/>
            <w:vAlign w:val="center"/>
          </w:tcPr>
          <w:p w:rsidR="00F74311" w:rsidRPr="0092045A" w:rsidRDefault="00F74311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74311" w:rsidRPr="0092045A" w:rsidRDefault="00F74311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74311" w:rsidRPr="0092045A" w:rsidRDefault="00F74311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F74311" w:rsidRPr="0092045A" w:rsidRDefault="00F74311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vAlign w:val="center"/>
          </w:tcPr>
          <w:p w:rsidR="00F74311" w:rsidRPr="0092045A" w:rsidRDefault="00F74311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F74311" w:rsidRPr="0092045A" w:rsidRDefault="00F74311" w:rsidP="000B57EE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3. Alanı ile ilgili bilgi birikimini </w:t>
            </w:r>
            <w:r w:rsidR="000B57E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sorunsuzca </w:t>
            </w: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aktarmakta</w:t>
            </w:r>
            <w:r w:rsidR="000B57EE">
              <w:rPr>
                <w:rFonts w:ascii="Times New Roman" w:eastAsia="TimesNewRomanPSMT" w:hAnsi="Times New Roman" w:cs="Times New Roman"/>
                <w:sz w:val="20"/>
                <w:szCs w:val="20"/>
              </w:rPr>
              <w:t>dır.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="00F3777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Alanı ile ilgili bireysel çalışmalarında sorumluluk sahibidir.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5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="00A243B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77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takım çalışmalarında </w:t>
            </w:r>
            <w:r w:rsidR="003E0C3A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yer alır ve </w:t>
            </w:r>
            <w:r w:rsidR="00F3777C" w:rsidRPr="0092045A">
              <w:rPr>
                <w:rFonts w:ascii="Times New Roman" w:hAnsi="Times New Roman" w:cs="Times New Roman"/>
                <w:sz w:val="20"/>
                <w:szCs w:val="20"/>
              </w:rPr>
              <w:t>titizlikle görevini yerine getirir.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6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="00A243B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77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Alanı ile ilgili güncel gelişmeleri takip eder ve meslektaşlarını bilgilendirir.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7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="00A243B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77C" w:rsidRPr="0092045A">
              <w:rPr>
                <w:rFonts w:ascii="Times New Roman" w:hAnsi="Times New Roman" w:cs="Times New Roman"/>
                <w:sz w:val="20"/>
                <w:szCs w:val="20"/>
              </w:rPr>
              <w:t>Sözlü ve yazılı olarak etkin iletişim kurma becerisi vardır.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8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="00A243B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D4B" w:rsidRPr="0092045A">
              <w:rPr>
                <w:rFonts w:ascii="Times New Roman" w:hAnsi="Times New Roman" w:cs="Times New Roman"/>
                <w:sz w:val="20"/>
                <w:szCs w:val="20"/>
              </w:rPr>
              <w:t>Ahlaki ve meslek</w:t>
            </w:r>
            <w:r w:rsidR="001932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25D4B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sorumluluk ve </w:t>
            </w:r>
            <w:r w:rsidR="00D6185A" w:rsidRPr="0092045A">
              <w:rPr>
                <w:rFonts w:ascii="Times New Roman" w:hAnsi="Times New Roman" w:cs="Times New Roman"/>
                <w:sz w:val="20"/>
                <w:szCs w:val="20"/>
              </w:rPr>
              <w:t>bilinci vardır.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A243B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A243BC" w:rsidRPr="0092045A" w:rsidRDefault="00C3317F" w:rsidP="0092045A">
            <w:pPr>
              <w:widowControl w:val="0"/>
              <w:tabs>
                <w:tab w:val="right" w:leader="dot" w:pos="9629"/>
              </w:tabs>
              <w:spacing w:before="120" w:line="240" w:lineRule="auto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9</w:t>
            </w:r>
            <w:r w:rsidR="00A243BC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="00A243BC"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185A" w:rsidRPr="0092045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Yaşam boyu öğrenme bilincine sahiptir. </w:t>
            </w:r>
          </w:p>
        </w:tc>
        <w:tc>
          <w:tcPr>
            <w:tcW w:w="30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A243BC" w:rsidRPr="0092045A" w:rsidRDefault="00A243B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EB20D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EB20DC" w:rsidRPr="0092045A" w:rsidRDefault="00193220" w:rsidP="000B57EE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0B57EE">
              <w:rPr>
                <w:rFonts w:ascii="Times New Roman" w:hAnsi="Times New Roman" w:cs="Times New Roman"/>
                <w:sz w:val="20"/>
                <w:szCs w:val="20"/>
              </w:rPr>
              <w:t>En az bir tane yabancı dil bilgisine sahiptir.</w:t>
            </w:r>
          </w:p>
        </w:tc>
        <w:tc>
          <w:tcPr>
            <w:tcW w:w="30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EB20D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EB20DC" w:rsidRPr="0092045A" w:rsidRDefault="00EB20DC" w:rsidP="00193220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19322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>ezunlarını</w:t>
            </w:r>
            <w:r w:rsidR="00193220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r w:rsidRPr="0092045A">
              <w:rPr>
                <w:rFonts w:ascii="Times New Roman" w:hAnsi="Times New Roman" w:cs="Times New Roman"/>
                <w:sz w:val="20"/>
                <w:szCs w:val="20"/>
              </w:rPr>
              <w:t xml:space="preserve"> başka kurumlara da tavsiye eder</w:t>
            </w:r>
            <w:r w:rsidR="00193220">
              <w:rPr>
                <w:rFonts w:ascii="Times New Roman" w:hAnsi="Times New Roman" w:cs="Times New Roman"/>
                <w:sz w:val="20"/>
                <w:szCs w:val="20"/>
              </w:rPr>
              <w:t>im.</w:t>
            </w:r>
          </w:p>
        </w:tc>
        <w:tc>
          <w:tcPr>
            <w:tcW w:w="30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EB20DC" w:rsidRPr="0092045A" w:rsidTr="00176674">
        <w:trPr>
          <w:trHeight w:hRule="exact" w:val="397"/>
        </w:trPr>
        <w:tc>
          <w:tcPr>
            <w:tcW w:w="3591" w:type="pct"/>
            <w:vAlign w:val="center"/>
          </w:tcPr>
          <w:p w:rsidR="00EB20DC" w:rsidRPr="0092045A" w:rsidRDefault="000B57EE" w:rsidP="000B57EE">
            <w:pPr>
              <w:widowControl w:val="0"/>
              <w:tabs>
                <w:tab w:val="right" w:leader="dot" w:pos="9629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Kurumumda mezunlarınızla</w:t>
            </w:r>
            <w:r w:rsidR="00275258">
              <w:rPr>
                <w:rFonts w:ascii="Times New Roman" w:hAnsi="Times New Roman" w:cs="Times New Roman"/>
                <w:sz w:val="20"/>
                <w:szCs w:val="20"/>
              </w:rPr>
              <w:t>/öğrencilerinizle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çalışmaktan memnunum.</w:t>
            </w:r>
          </w:p>
        </w:tc>
        <w:tc>
          <w:tcPr>
            <w:tcW w:w="30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EB20DC" w:rsidRPr="0092045A" w:rsidRDefault="00EB20DC" w:rsidP="00D91D0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6A6A6"/>
                <w:sz w:val="20"/>
                <w:szCs w:val="20"/>
              </w:rPr>
            </w:pPr>
          </w:p>
        </w:tc>
      </w:tr>
    </w:tbl>
    <w:p w:rsidR="00275258" w:rsidRDefault="00275258" w:rsidP="00D91D05">
      <w:pPr>
        <w:jc w:val="both"/>
        <w:rPr>
          <w:rFonts w:asciiTheme="majorBidi" w:hAnsiTheme="majorBidi" w:cstheme="majorBidi"/>
          <w:szCs w:val="24"/>
        </w:rPr>
      </w:pPr>
    </w:p>
    <w:p w:rsidR="00275258" w:rsidRDefault="00176674" w:rsidP="00D91D05">
      <w:pPr>
        <w:jc w:val="both"/>
        <w:rPr>
          <w:rFonts w:asciiTheme="majorBidi" w:hAnsiTheme="majorBidi" w:cstheme="majorBidi"/>
          <w:szCs w:val="24"/>
        </w:rPr>
      </w:pPr>
      <w:bookmarkStart w:id="0" w:name="_GoBack"/>
      <w:bookmarkEnd w:id="0"/>
      <w:r w:rsidRPr="00F41FD8">
        <w:rPr>
          <w:rFonts w:asciiTheme="majorBidi" w:hAnsiTheme="majorBidi" w:cstheme="majorBidi"/>
          <w:szCs w:val="24"/>
        </w:rPr>
        <w:t>Mezunlarımızın güçlü ve zayıf yönleri sizce nelerdir?</w:t>
      </w:r>
    </w:p>
    <w:p w:rsidR="008B3BCD" w:rsidRDefault="00176674" w:rsidP="00D91D05">
      <w:pPr>
        <w:jc w:val="both"/>
        <w:rPr>
          <w:rFonts w:asciiTheme="majorBidi" w:hAnsiTheme="majorBidi" w:cstheme="majorBidi"/>
          <w:szCs w:val="24"/>
        </w:rPr>
      </w:pPr>
      <w:proofErr w:type="gramStart"/>
      <w:r w:rsidRPr="00F41FD8">
        <w:rPr>
          <w:rFonts w:asciiTheme="majorBidi" w:hAnsiTheme="majorBidi" w:cstheme="majorBidi"/>
          <w:szCs w:val="24"/>
        </w:rPr>
        <w:t>……</w:t>
      </w:r>
      <w:r w:rsidR="008B3BCD">
        <w:rPr>
          <w:rFonts w:asciiTheme="majorBidi" w:hAnsiTheme="majorBidi" w:cstheme="majorBid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B3BCD" w:rsidRDefault="008B3BCD" w:rsidP="00D91D05">
      <w:pPr>
        <w:jc w:val="both"/>
        <w:rPr>
          <w:rFonts w:asciiTheme="majorBidi" w:hAnsiTheme="majorBidi" w:cstheme="majorBidi"/>
          <w:szCs w:val="24"/>
        </w:rPr>
      </w:pPr>
    </w:p>
    <w:p w:rsidR="008B3BCD" w:rsidRDefault="008B3BCD" w:rsidP="00D91D05">
      <w:pPr>
        <w:jc w:val="both"/>
        <w:rPr>
          <w:rFonts w:asciiTheme="majorBidi" w:hAnsiTheme="majorBidi" w:cstheme="majorBidi"/>
          <w:szCs w:val="24"/>
        </w:rPr>
      </w:pPr>
    </w:p>
    <w:p w:rsidR="008B3BCD" w:rsidRPr="008B3BCD" w:rsidRDefault="008B3BCD" w:rsidP="008B3BCD">
      <w:pPr>
        <w:spacing w:after="160"/>
        <w:jc w:val="both"/>
        <w:rPr>
          <w:rFonts w:ascii="Times New Roman" w:hAnsi="Times New Roman"/>
          <w:b/>
          <w:sz w:val="20"/>
          <w:szCs w:val="20"/>
        </w:rPr>
      </w:pPr>
      <w:r w:rsidRPr="008B3BCD">
        <w:rPr>
          <w:rFonts w:ascii="Times New Roman" w:hAnsi="Times New Roman"/>
          <w:b/>
          <w:sz w:val="20"/>
          <w:szCs w:val="20"/>
        </w:rPr>
        <w:t>Program Öğrenme Çıktılarına Katkı</w:t>
      </w: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Sosyal hizmet mesleki ve bilimsel alanı ile ilgili teorik bilgi ve pratikleri kullanabilme becerisini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Öğretim programlarında alan dışı dersler almış olma durumunu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Sosyal hizmet alanı ile ilgili uygulamalar için gerekli olan modern bilişim teknoloji araçlarını seçme, geliştirme ve etkin biçimde kullanma becerisini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Sosyal hizmet bilimsel alanı ile ilgili tasarım, gözlem, veri toplama, analiz ve yorumlama becerisini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İnsan ilişkileri ve iletişim yeteneği; ekip çalışması yapabilme becerisini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Türkçe sözlü ve yazılı etkin iletişim kurma becerisi, en az bir tane yabancı dil bilgisi öğrenme durumunu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Yaşam boyu öğrenme bilinci, bilgiye erişebilme, bilim ve teknolojideki gelişmeleri izleme becerisini değerlendiriniz.</w:t>
      </w:r>
    </w:p>
    <w:p w:rsidR="008B3BCD" w:rsidRP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Mesleki etik ve sorumluluk bilincinizi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>Sosyal hizmet mesleki uygulamalarının evrensel insan hakları, bireysel ve toplumsal etkileri konusunda farkındalık kazanma durumunu değerlendiriniz.</w:t>
      </w: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B3BCD" w:rsidRPr="008B3BCD" w:rsidRDefault="008B3BCD" w:rsidP="008B3BC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B3BCD">
        <w:rPr>
          <w:rFonts w:ascii="Times New Roman" w:hAnsi="Times New Roman"/>
          <w:sz w:val="20"/>
          <w:szCs w:val="20"/>
        </w:rPr>
        <w:t xml:space="preserve">Sosyal hizmet alanındaki ve sistemindeki sorunları tespit, anlama, kuramsallaştırma, </w:t>
      </w:r>
      <w:proofErr w:type="spellStart"/>
      <w:r w:rsidRPr="008B3BCD">
        <w:rPr>
          <w:rFonts w:ascii="Times New Roman" w:hAnsi="Times New Roman"/>
          <w:sz w:val="20"/>
          <w:szCs w:val="20"/>
        </w:rPr>
        <w:t>formülize</w:t>
      </w:r>
      <w:proofErr w:type="spellEnd"/>
      <w:r w:rsidRPr="008B3BCD">
        <w:rPr>
          <w:rFonts w:ascii="Times New Roman" w:hAnsi="Times New Roman"/>
          <w:sz w:val="20"/>
          <w:szCs w:val="20"/>
        </w:rPr>
        <w:t xml:space="preserve"> etme ve çözme becerisi, bu amaçla uygun müdahale yöntemlerini seçme ve uygulama becerisini değerlendiriniz.</w:t>
      </w:r>
    </w:p>
    <w:p w:rsidR="00551768" w:rsidRPr="008B3BCD" w:rsidRDefault="00551768" w:rsidP="00D91D05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551768" w:rsidRPr="008B3BCD" w:rsidSect="000B57E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BEC"/>
    <w:multiLevelType w:val="hybridMultilevel"/>
    <w:tmpl w:val="730AEB3E"/>
    <w:lvl w:ilvl="0" w:tplc="4D40F1E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A652D9"/>
    <w:multiLevelType w:val="hybridMultilevel"/>
    <w:tmpl w:val="C1D21214"/>
    <w:lvl w:ilvl="0" w:tplc="5ECC21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6D35"/>
    <w:multiLevelType w:val="hybridMultilevel"/>
    <w:tmpl w:val="CDA27D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0CB8"/>
    <w:multiLevelType w:val="hybridMultilevel"/>
    <w:tmpl w:val="1AEC4204"/>
    <w:lvl w:ilvl="0" w:tplc="1FA2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78"/>
    <w:rsid w:val="000B57EE"/>
    <w:rsid w:val="001303F8"/>
    <w:rsid w:val="00176674"/>
    <w:rsid w:val="00193220"/>
    <w:rsid w:val="001B5C4A"/>
    <w:rsid w:val="00230842"/>
    <w:rsid w:val="00273CF4"/>
    <w:rsid w:val="00275258"/>
    <w:rsid w:val="00325D4B"/>
    <w:rsid w:val="003A56CD"/>
    <w:rsid w:val="003E0C3A"/>
    <w:rsid w:val="003E2FDB"/>
    <w:rsid w:val="005301B1"/>
    <w:rsid w:val="00551768"/>
    <w:rsid w:val="00561B37"/>
    <w:rsid w:val="00572EEB"/>
    <w:rsid w:val="00634C2E"/>
    <w:rsid w:val="00646883"/>
    <w:rsid w:val="006C0839"/>
    <w:rsid w:val="008B3BCD"/>
    <w:rsid w:val="0092045A"/>
    <w:rsid w:val="00927C1F"/>
    <w:rsid w:val="00A243BC"/>
    <w:rsid w:val="00A41574"/>
    <w:rsid w:val="00AB0EB4"/>
    <w:rsid w:val="00AC71E3"/>
    <w:rsid w:val="00AE1BE7"/>
    <w:rsid w:val="00BB0678"/>
    <w:rsid w:val="00C21E82"/>
    <w:rsid w:val="00C3317F"/>
    <w:rsid w:val="00CC35C1"/>
    <w:rsid w:val="00D6185A"/>
    <w:rsid w:val="00D91D05"/>
    <w:rsid w:val="00E14CC5"/>
    <w:rsid w:val="00EB20DC"/>
    <w:rsid w:val="00F06A48"/>
    <w:rsid w:val="00F3777C"/>
    <w:rsid w:val="00F41FD8"/>
    <w:rsid w:val="00F62BFF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DF90-8391-4512-87FD-6C19219F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1768"/>
    <w:pPr>
      <w:ind w:left="720"/>
      <w:contextualSpacing/>
    </w:pPr>
  </w:style>
  <w:style w:type="table" w:styleId="TabloKlavuzu">
    <w:name w:val="Table Grid"/>
    <w:basedOn w:val="NormalTablo"/>
    <w:uiPriority w:val="99"/>
    <w:rsid w:val="008B3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8A80-2C10-4B15-A7B2-A297F47B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39</cp:revision>
  <dcterms:created xsi:type="dcterms:W3CDTF">2015-01-14T10:54:00Z</dcterms:created>
  <dcterms:modified xsi:type="dcterms:W3CDTF">2017-06-01T10:11:00Z</dcterms:modified>
</cp:coreProperties>
</file>