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9B" w:rsidRPr="00792C9B" w:rsidRDefault="00832103" w:rsidP="00792C9B">
      <w:pPr>
        <w:spacing w:before="150" w:after="300" w:line="240" w:lineRule="auto"/>
        <w:jc w:val="both"/>
        <w:outlineLvl w:val="2"/>
        <w:rPr>
          <w:rFonts w:asciiTheme="majorBidi" w:eastAsia="Times New Roman" w:hAnsiTheme="majorBidi" w:cstheme="majorBidi"/>
          <w:b/>
          <w:bCs/>
          <w:sz w:val="28"/>
          <w:szCs w:val="28"/>
          <w:lang w:eastAsia="tr-TR"/>
        </w:rPr>
      </w:pPr>
      <w:r>
        <w:rPr>
          <w:rFonts w:asciiTheme="majorBidi" w:eastAsia="Times New Roman" w:hAnsiTheme="majorBidi" w:cstheme="majorBidi"/>
          <w:b/>
          <w:bCs/>
          <w:sz w:val="28"/>
          <w:szCs w:val="28"/>
          <w:lang w:eastAsia="tr-TR"/>
        </w:rPr>
        <w:t xml:space="preserve">2020 Bahar Dönemi </w:t>
      </w:r>
      <w:r w:rsidR="00792C9B" w:rsidRPr="00792C9B">
        <w:rPr>
          <w:rFonts w:asciiTheme="majorBidi" w:eastAsia="Times New Roman" w:hAnsiTheme="majorBidi" w:cstheme="majorBidi"/>
          <w:b/>
          <w:bCs/>
          <w:sz w:val="28"/>
          <w:szCs w:val="28"/>
          <w:lang w:eastAsia="tr-TR"/>
        </w:rPr>
        <w:t>İş Yeri Uygulaması</w:t>
      </w:r>
      <w:r>
        <w:rPr>
          <w:rFonts w:asciiTheme="majorBidi" w:eastAsia="Times New Roman" w:hAnsiTheme="majorBidi" w:cstheme="majorBidi"/>
          <w:b/>
          <w:bCs/>
          <w:sz w:val="28"/>
          <w:szCs w:val="28"/>
          <w:lang w:eastAsia="tr-TR"/>
        </w:rPr>
        <w:t xml:space="preserve"> Yazışma Süreci</w:t>
      </w:r>
    </w:p>
    <w:p w:rsidR="00792C9B" w:rsidRPr="00792C9B" w:rsidRDefault="00F84555" w:rsidP="00F84555">
      <w:pPr>
        <w:spacing w:after="300" w:line="240" w:lineRule="auto"/>
        <w:jc w:val="both"/>
        <w:rPr>
          <w:rFonts w:asciiTheme="majorBidi" w:eastAsia="Times New Roman" w:hAnsiTheme="majorBidi" w:cstheme="majorBidi"/>
          <w:sz w:val="24"/>
          <w:szCs w:val="24"/>
          <w:lang w:eastAsia="tr-TR"/>
        </w:rPr>
      </w:pPr>
      <w:r w:rsidRPr="00832103">
        <w:rPr>
          <w:rFonts w:asciiTheme="majorBidi" w:eastAsia="Times New Roman" w:hAnsiTheme="majorBidi" w:cstheme="majorBidi"/>
          <w:b/>
          <w:bCs/>
          <w:sz w:val="24"/>
          <w:szCs w:val="24"/>
          <w:lang w:eastAsia="tr-TR"/>
        </w:rPr>
        <w:t>2020 Bahar</w:t>
      </w:r>
      <w:r w:rsidR="00792C9B" w:rsidRPr="00832103">
        <w:rPr>
          <w:rFonts w:asciiTheme="majorBidi" w:eastAsia="Times New Roman" w:hAnsiTheme="majorBidi" w:cstheme="majorBidi"/>
          <w:b/>
          <w:bCs/>
          <w:sz w:val="24"/>
          <w:szCs w:val="24"/>
          <w:lang w:eastAsia="tr-TR"/>
        </w:rPr>
        <w:t xml:space="preserve"> döneminde iş yeri uygulaması yapacak öğrenciler aşağıdaki hususları dikkate alarak uygulamaları gerçekleştirmelidir;</w:t>
      </w:r>
    </w:p>
    <w:p w:rsidR="00792C9B" w:rsidRPr="00792C9B" w:rsidRDefault="00792C9B" w:rsidP="00832103">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 xml:space="preserve">1- </w:t>
      </w:r>
      <w:r w:rsidR="00045658" w:rsidRPr="00832103">
        <w:rPr>
          <w:rFonts w:asciiTheme="majorBidi" w:eastAsia="Times New Roman" w:hAnsiTheme="majorBidi" w:cstheme="majorBidi"/>
          <w:b/>
          <w:bCs/>
          <w:sz w:val="24"/>
          <w:szCs w:val="24"/>
          <w:lang w:eastAsia="tr-TR"/>
        </w:rPr>
        <w:t>Sakarya</w:t>
      </w:r>
      <w:r w:rsidR="00045658" w:rsidRPr="00832103">
        <w:rPr>
          <w:rFonts w:asciiTheme="majorBidi" w:eastAsia="Times New Roman" w:hAnsiTheme="majorBidi" w:cstheme="majorBidi"/>
          <w:sz w:val="24"/>
          <w:szCs w:val="24"/>
          <w:lang w:eastAsia="tr-TR"/>
        </w:rPr>
        <w:t xml:space="preserve"> Aile, Çalışma ve Sosyal Hizmet İl Müdürlüğü ve </w:t>
      </w:r>
      <w:r w:rsidR="00045658" w:rsidRPr="00832103">
        <w:rPr>
          <w:rFonts w:asciiTheme="majorBidi" w:eastAsia="Times New Roman" w:hAnsiTheme="majorBidi" w:cstheme="majorBidi"/>
          <w:b/>
          <w:bCs/>
          <w:sz w:val="24"/>
          <w:szCs w:val="24"/>
          <w:lang w:eastAsia="tr-TR"/>
        </w:rPr>
        <w:t>Sakarya</w:t>
      </w:r>
      <w:r w:rsidR="00045658" w:rsidRPr="00832103">
        <w:rPr>
          <w:rFonts w:asciiTheme="majorBidi" w:eastAsia="Times New Roman" w:hAnsiTheme="majorBidi" w:cstheme="majorBidi"/>
          <w:sz w:val="24"/>
          <w:szCs w:val="24"/>
          <w:lang w:eastAsia="tr-TR"/>
        </w:rPr>
        <w:t xml:space="preserve"> İl Sağlık Müdürlüğü bünyesindeki kuruluşlarda uygulama yapacak öğrencilerin</w:t>
      </w:r>
      <w:r w:rsidR="00832103">
        <w:rPr>
          <w:rFonts w:asciiTheme="majorBidi" w:eastAsia="Times New Roman" w:hAnsiTheme="majorBidi" w:cstheme="majorBidi"/>
          <w:sz w:val="24"/>
          <w:szCs w:val="24"/>
          <w:lang w:eastAsia="tr-TR"/>
        </w:rPr>
        <w:t xml:space="preserve"> bağlantıdaki</w:t>
      </w:r>
      <w:r w:rsidR="00045658" w:rsidRPr="00832103">
        <w:rPr>
          <w:rFonts w:asciiTheme="majorBidi" w:eastAsia="Times New Roman" w:hAnsiTheme="majorBidi" w:cstheme="majorBidi"/>
          <w:sz w:val="24"/>
          <w:szCs w:val="24"/>
          <w:lang w:eastAsia="tr-TR"/>
        </w:rPr>
        <w:t xml:space="preserve"> </w:t>
      </w:r>
      <w:hyperlink r:id="rId4" w:history="1">
        <w:r w:rsidR="00832103" w:rsidRPr="00E72290">
          <w:rPr>
            <w:rStyle w:val="Kpr"/>
            <w:rFonts w:asciiTheme="majorBidi" w:eastAsia="Times New Roman" w:hAnsiTheme="majorBidi" w:cstheme="majorBidi"/>
            <w:sz w:val="24"/>
            <w:szCs w:val="24"/>
            <w:lang w:eastAsia="tr-TR"/>
          </w:rPr>
          <w:t>https://forms.gle/7LxF5RPVt2DyWxsE6</w:t>
        </w:r>
      </w:hyperlink>
      <w:r w:rsidR="00832103">
        <w:rPr>
          <w:rFonts w:asciiTheme="majorBidi" w:eastAsia="Times New Roman" w:hAnsiTheme="majorBidi" w:cstheme="majorBidi"/>
          <w:sz w:val="24"/>
          <w:szCs w:val="24"/>
          <w:lang w:eastAsia="tr-TR"/>
        </w:rPr>
        <w:t xml:space="preserve"> </w:t>
      </w:r>
      <w:r w:rsidR="00832103" w:rsidRPr="00832103">
        <w:rPr>
          <w:rFonts w:asciiTheme="majorBidi" w:eastAsia="Times New Roman" w:hAnsiTheme="majorBidi" w:cstheme="majorBidi"/>
          <w:sz w:val="24"/>
          <w:szCs w:val="24"/>
          <w:lang w:eastAsia="tr-TR"/>
        </w:rPr>
        <w:t xml:space="preserve">formu doldurması gerekmektedir. </w:t>
      </w:r>
      <w:r w:rsidR="00832103" w:rsidRPr="00832103">
        <w:rPr>
          <w:rFonts w:asciiTheme="majorBidi" w:eastAsia="Times New Roman" w:hAnsiTheme="majorBidi" w:cstheme="majorBidi"/>
          <w:sz w:val="24"/>
          <w:szCs w:val="24"/>
          <w:lang w:eastAsia="tr-TR"/>
        </w:rPr>
        <w:br/>
        <w:t>Belirtilen yerler</w:t>
      </w:r>
      <w:r w:rsidR="00045658" w:rsidRPr="00832103">
        <w:rPr>
          <w:rFonts w:asciiTheme="majorBidi" w:eastAsia="Times New Roman" w:hAnsiTheme="majorBidi" w:cstheme="majorBidi"/>
          <w:sz w:val="24"/>
          <w:szCs w:val="24"/>
          <w:lang w:eastAsia="tr-TR"/>
        </w:rPr>
        <w:t xml:space="preserve"> haricinde uygulama yapmak isteyen öğrenciler,</w:t>
      </w:r>
      <w:r w:rsidR="00045658" w:rsidRPr="00792C9B">
        <w:rPr>
          <w:rFonts w:asciiTheme="majorBidi" w:eastAsia="Times New Roman" w:hAnsiTheme="majorBidi" w:cstheme="majorBidi"/>
          <w:sz w:val="24"/>
          <w:szCs w:val="24"/>
          <w:lang w:eastAsia="tr-TR"/>
        </w:rPr>
        <w:t xml:space="preserve"> iş yeri uygulamasını gerçekleştireceği kurum/kuruluşla kendisi irtibata geçecek ve yazışma sürecini </w:t>
      </w:r>
      <w:r w:rsidR="00832103">
        <w:rPr>
          <w:rFonts w:asciiTheme="majorBidi" w:eastAsia="Times New Roman" w:hAnsiTheme="majorBidi" w:cstheme="majorBidi"/>
          <w:sz w:val="24"/>
          <w:szCs w:val="24"/>
          <w:lang w:eastAsia="tr-TR"/>
        </w:rPr>
        <w:t>kendisi takip</w:t>
      </w:r>
      <w:r w:rsidR="00045658" w:rsidRPr="00792C9B">
        <w:rPr>
          <w:rFonts w:asciiTheme="majorBidi" w:eastAsia="Times New Roman" w:hAnsiTheme="majorBidi" w:cstheme="majorBidi"/>
          <w:sz w:val="24"/>
          <w:szCs w:val="24"/>
          <w:lang w:eastAsia="tr-TR"/>
        </w:rPr>
        <w:t xml:space="preserve"> edecektir.</w:t>
      </w:r>
    </w:p>
    <w:p w:rsidR="00792C9B" w:rsidRPr="00792C9B" w:rsidRDefault="00792C9B" w:rsidP="00792C9B">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2- Öğrenci, iş yeri uygulamasını gerçekleştireceği kurum/kuruluş seçiminde mevcut personel arasında sosyal çalışmacı bulunmasına dikkat edecektir.</w:t>
      </w:r>
    </w:p>
    <w:p w:rsidR="00792C9B" w:rsidRPr="00792C9B" w:rsidRDefault="00792C9B" w:rsidP="00792C9B">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3- Öğrenci, kurum/kuruluşla yazışma sürecinde ekte bulunan “</w:t>
      </w:r>
      <w:r w:rsidRPr="00832103">
        <w:rPr>
          <w:rFonts w:asciiTheme="majorBidi" w:eastAsia="Times New Roman" w:hAnsiTheme="majorBidi" w:cstheme="majorBidi"/>
          <w:b/>
          <w:bCs/>
          <w:sz w:val="24"/>
          <w:szCs w:val="24"/>
          <w:lang w:eastAsia="tr-TR"/>
        </w:rPr>
        <w:t xml:space="preserve">İşyeri Uygulaması Kabul </w:t>
      </w:r>
      <w:proofErr w:type="spellStart"/>
      <w:r w:rsidRPr="00832103">
        <w:rPr>
          <w:rFonts w:asciiTheme="majorBidi" w:eastAsia="Times New Roman" w:hAnsiTheme="majorBidi" w:cstheme="majorBidi"/>
          <w:b/>
          <w:bCs/>
          <w:sz w:val="24"/>
          <w:szCs w:val="24"/>
          <w:lang w:eastAsia="tr-TR"/>
        </w:rPr>
        <w:t>Formu”</w:t>
      </w:r>
      <w:r w:rsidRPr="00792C9B">
        <w:rPr>
          <w:rFonts w:asciiTheme="majorBidi" w:eastAsia="Times New Roman" w:hAnsiTheme="majorBidi" w:cstheme="majorBidi"/>
          <w:sz w:val="24"/>
          <w:szCs w:val="24"/>
          <w:lang w:eastAsia="tr-TR"/>
        </w:rPr>
        <w:t>ndan</w:t>
      </w:r>
      <w:proofErr w:type="spellEnd"/>
      <w:r w:rsidRPr="00792C9B">
        <w:rPr>
          <w:rFonts w:asciiTheme="majorBidi" w:eastAsia="Times New Roman" w:hAnsiTheme="majorBidi" w:cstheme="majorBidi"/>
          <w:sz w:val="24"/>
          <w:szCs w:val="24"/>
          <w:lang w:eastAsia="tr-TR"/>
        </w:rPr>
        <w:t xml:space="preserve"> 3 nüsha çıktı alarak yazışma sürecini takip edecektir. Nüshalardan birisini kendisine saklayacak, birisi sigorta işlemleri için Dekanlığa teslim edilecek ve son nüsha da talep halinde kurum/kuruluşta kalacaktır.</w:t>
      </w:r>
    </w:p>
    <w:p w:rsidR="00792C9B" w:rsidRPr="00792C9B" w:rsidRDefault="00792C9B" w:rsidP="00792C9B">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4- Öğrenci, yazışma sürecini iş yeri uygulamasının başlayacağı sürece kadar sonlandırmakla sorumludur. Yaşanan gecikmelerden ortaya çıkan sorunlar öğrencinin sorumluluğundadır.</w:t>
      </w:r>
    </w:p>
    <w:p w:rsidR="00792C9B" w:rsidRPr="00792C9B" w:rsidRDefault="00792C9B" w:rsidP="00792C9B">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5- Öğrenci, kurum/kuruluşun talebi halinde</w:t>
      </w:r>
      <w:r w:rsidR="00832103">
        <w:rPr>
          <w:rFonts w:asciiTheme="majorBidi" w:eastAsia="Times New Roman" w:hAnsiTheme="majorBidi" w:cstheme="majorBidi"/>
          <w:sz w:val="24"/>
          <w:szCs w:val="24"/>
          <w:lang w:eastAsia="tr-TR"/>
        </w:rPr>
        <w:t xml:space="preserve"> (Sakarya, Aile Çalışma ve Sosyal Hizmetler İl Müdürlüğü ve Sakarya İl Sağlık Müdürlüğü hariç)</w:t>
      </w:r>
      <w:r w:rsidRPr="00792C9B">
        <w:rPr>
          <w:rFonts w:asciiTheme="majorBidi" w:eastAsia="Times New Roman" w:hAnsiTheme="majorBidi" w:cstheme="majorBidi"/>
          <w:sz w:val="24"/>
          <w:szCs w:val="24"/>
          <w:lang w:eastAsia="tr-TR"/>
        </w:rPr>
        <w:t xml:space="preserve"> ekte bulunan </w:t>
      </w:r>
      <w:r w:rsidRPr="00832103">
        <w:rPr>
          <w:rFonts w:asciiTheme="majorBidi" w:eastAsia="Times New Roman" w:hAnsiTheme="majorBidi" w:cstheme="majorBidi"/>
          <w:b/>
          <w:bCs/>
          <w:sz w:val="24"/>
          <w:szCs w:val="24"/>
          <w:lang w:eastAsia="tr-TR"/>
        </w:rPr>
        <w:t xml:space="preserve">“İş Yeri Uygulaması Üst Yazı </w:t>
      </w:r>
      <w:proofErr w:type="spellStart"/>
      <w:r w:rsidRPr="00832103">
        <w:rPr>
          <w:rFonts w:asciiTheme="majorBidi" w:eastAsia="Times New Roman" w:hAnsiTheme="majorBidi" w:cstheme="majorBidi"/>
          <w:b/>
          <w:bCs/>
          <w:sz w:val="24"/>
          <w:szCs w:val="24"/>
          <w:lang w:eastAsia="tr-TR"/>
        </w:rPr>
        <w:t>Taslağı”</w:t>
      </w:r>
      <w:r w:rsidRPr="00792C9B">
        <w:rPr>
          <w:rFonts w:asciiTheme="majorBidi" w:eastAsia="Times New Roman" w:hAnsiTheme="majorBidi" w:cstheme="majorBidi"/>
          <w:sz w:val="24"/>
          <w:szCs w:val="24"/>
          <w:lang w:eastAsia="tr-TR"/>
        </w:rPr>
        <w:t>nı</w:t>
      </w:r>
      <w:proofErr w:type="spellEnd"/>
      <w:r w:rsidRPr="00792C9B">
        <w:rPr>
          <w:rFonts w:asciiTheme="majorBidi" w:eastAsia="Times New Roman" w:hAnsiTheme="majorBidi" w:cstheme="majorBidi"/>
          <w:sz w:val="24"/>
          <w:szCs w:val="24"/>
          <w:lang w:eastAsia="tr-TR"/>
        </w:rPr>
        <w:t xml:space="preserve"> gerekli şekilde doldurarak </w:t>
      </w:r>
      <w:r w:rsidRPr="00792C9B">
        <w:rPr>
          <w:rFonts w:asciiTheme="majorBidi" w:eastAsia="Times New Roman" w:hAnsiTheme="majorBidi" w:cstheme="majorBidi"/>
          <w:b/>
          <w:bCs/>
          <w:sz w:val="24"/>
          <w:szCs w:val="24"/>
          <w:lang w:eastAsia="tr-TR"/>
        </w:rPr>
        <w:fldChar w:fldCharType="begin"/>
      </w:r>
      <w:r w:rsidR="00B553FC" w:rsidRPr="00B553FC">
        <w:rPr>
          <w:rFonts w:asciiTheme="majorBidi" w:eastAsia="Times New Roman" w:hAnsiTheme="majorBidi" w:cstheme="majorBidi"/>
          <w:b/>
          <w:bCs/>
          <w:sz w:val="24"/>
          <w:szCs w:val="24"/>
          <w:lang w:eastAsia="tr-TR"/>
        </w:rPr>
        <w:instrText>HYPERLINK "mailto:sausosyalhizmetstaj@gmail.com" \t "_blank"</w:instrText>
      </w:r>
      <w:r w:rsidR="00B553FC" w:rsidRPr="00B553FC">
        <w:rPr>
          <w:rFonts w:asciiTheme="majorBidi" w:eastAsia="Times New Roman" w:hAnsiTheme="majorBidi" w:cstheme="majorBidi"/>
          <w:b/>
          <w:bCs/>
          <w:sz w:val="24"/>
          <w:szCs w:val="24"/>
          <w:lang w:eastAsia="tr-TR"/>
        </w:rPr>
      </w:r>
      <w:r w:rsidRPr="00792C9B">
        <w:rPr>
          <w:rFonts w:asciiTheme="majorBidi" w:eastAsia="Times New Roman" w:hAnsiTheme="majorBidi" w:cstheme="majorBidi"/>
          <w:b/>
          <w:bCs/>
          <w:sz w:val="24"/>
          <w:szCs w:val="24"/>
          <w:lang w:eastAsia="tr-TR"/>
        </w:rPr>
        <w:fldChar w:fldCharType="separate"/>
      </w:r>
      <w:r w:rsidRPr="00B553FC">
        <w:rPr>
          <w:rFonts w:asciiTheme="majorBidi" w:eastAsia="Times New Roman" w:hAnsiTheme="majorBidi" w:cstheme="majorBidi"/>
          <w:b/>
          <w:bCs/>
          <w:sz w:val="24"/>
          <w:szCs w:val="24"/>
          <w:u w:val="single"/>
          <w:lang w:eastAsia="tr-TR"/>
        </w:rPr>
        <w:t>sausosyalhizmetstaj@gmail.com</w:t>
      </w:r>
      <w:r w:rsidRPr="00792C9B">
        <w:rPr>
          <w:rFonts w:asciiTheme="majorBidi" w:eastAsia="Times New Roman" w:hAnsiTheme="majorBidi" w:cstheme="majorBidi"/>
          <w:b/>
          <w:bCs/>
          <w:sz w:val="24"/>
          <w:szCs w:val="24"/>
          <w:lang w:eastAsia="tr-TR"/>
        </w:rPr>
        <w:fldChar w:fldCharType="end"/>
      </w:r>
      <w:r w:rsidRPr="00792C9B">
        <w:rPr>
          <w:rFonts w:asciiTheme="majorBidi" w:eastAsia="Times New Roman" w:hAnsiTheme="majorBidi" w:cstheme="majorBidi"/>
          <w:sz w:val="24"/>
          <w:szCs w:val="24"/>
          <w:lang w:eastAsia="tr-TR"/>
        </w:rPr>
        <w:t> adresine mail atacaktır. Üst yazının gecikmemesi adına üst yazı taleplerinin iş yeri uygulamasının başlama tarihinden en geç 3 hafta öncesinden ilgili mail adresine iletilmesi gerekmektedir. </w:t>
      </w:r>
      <w:r w:rsidRPr="00832103">
        <w:rPr>
          <w:rFonts w:asciiTheme="majorBidi" w:eastAsia="Times New Roman" w:hAnsiTheme="majorBidi" w:cstheme="majorBidi"/>
          <w:i/>
          <w:iCs/>
          <w:sz w:val="24"/>
          <w:szCs w:val="24"/>
          <w:lang w:eastAsia="tr-TR"/>
        </w:rPr>
        <w:t>Öğrencilerin hazırlayacakları taslağı Word dosyası olarak değil mail metni ola</w:t>
      </w:r>
      <w:bookmarkStart w:id="0" w:name="_GoBack"/>
      <w:bookmarkEnd w:id="0"/>
      <w:r w:rsidRPr="00832103">
        <w:rPr>
          <w:rFonts w:asciiTheme="majorBidi" w:eastAsia="Times New Roman" w:hAnsiTheme="majorBidi" w:cstheme="majorBidi"/>
          <w:i/>
          <w:iCs/>
          <w:sz w:val="24"/>
          <w:szCs w:val="24"/>
          <w:lang w:eastAsia="tr-TR"/>
        </w:rPr>
        <w:t>rak göndermesi gerekmektedir.</w:t>
      </w:r>
    </w:p>
    <w:p w:rsidR="00792C9B" w:rsidRPr="00792C9B" w:rsidRDefault="00792C9B" w:rsidP="00792C9B">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6- Gerçekleştirilen iş yeri uygulaması süresince doldurulması gereken formlar ekte yer almaktadır. İş yeri uygulaması bitiminde </w:t>
      </w:r>
      <w:r w:rsidRPr="00832103">
        <w:rPr>
          <w:rFonts w:asciiTheme="majorBidi" w:eastAsia="Times New Roman" w:hAnsiTheme="majorBidi" w:cstheme="majorBidi"/>
          <w:b/>
          <w:bCs/>
          <w:sz w:val="24"/>
          <w:szCs w:val="24"/>
          <w:lang w:eastAsia="tr-TR"/>
        </w:rPr>
        <w:t xml:space="preserve">“Kurum Devam </w:t>
      </w:r>
      <w:proofErr w:type="spellStart"/>
      <w:r w:rsidRPr="00832103">
        <w:rPr>
          <w:rFonts w:asciiTheme="majorBidi" w:eastAsia="Times New Roman" w:hAnsiTheme="majorBidi" w:cstheme="majorBidi"/>
          <w:b/>
          <w:bCs/>
          <w:sz w:val="24"/>
          <w:szCs w:val="24"/>
          <w:lang w:eastAsia="tr-TR"/>
        </w:rPr>
        <w:t>Çizelgesi”</w:t>
      </w:r>
      <w:r w:rsidRPr="00792C9B">
        <w:rPr>
          <w:rFonts w:asciiTheme="majorBidi" w:eastAsia="Times New Roman" w:hAnsiTheme="majorBidi" w:cstheme="majorBidi"/>
          <w:sz w:val="24"/>
          <w:szCs w:val="24"/>
          <w:lang w:eastAsia="tr-TR"/>
        </w:rPr>
        <w:t>nin</w:t>
      </w:r>
      <w:proofErr w:type="spellEnd"/>
      <w:r w:rsidRPr="00792C9B">
        <w:rPr>
          <w:rFonts w:asciiTheme="majorBidi" w:eastAsia="Times New Roman" w:hAnsiTheme="majorBidi" w:cstheme="majorBidi"/>
          <w:sz w:val="24"/>
          <w:szCs w:val="24"/>
          <w:lang w:eastAsia="tr-TR"/>
        </w:rPr>
        <w:t xml:space="preserve"> ve </w:t>
      </w:r>
      <w:r w:rsidRPr="00832103">
        <w:rPr>
          <w:rFonts w:asciiTheme="majorBidi" w:eastAsia="Times New Roman" w:hAnsiTheme="majorBidi" w:cstheme="majorBidi"/>
          <w:b/>
          <w:bCs/>
          <w:sz w:val="24"/>
          <w:szCs w:val="24"/>
          <w:lang w:eastAsia="tr-TR"/>
        </w:rPr>
        <w:t xml:space="preserve">“İş Yeri Uygulaması Değerlendirme </w:t>
      </w:r>
      <w:proofErr w:type="spellStart"/>
      <w:r w:rsidRPr="00832103">
        <w:rPr>
          <w:rFonts w:asciiTheme="majorBidi" w:eastAsia="Times New Roman" w:hAnsiTheme="majorBidi" w:cstheme="majorBidi"/>
          <w:b/>
          <w:bCs/>
          <w:sz w:val="24"/>
          <w:szCs w:val="24"/>
          <w:lang w:eastAsia="tr-TR"/>
        </w:rPr>
        <w:t>Formu”</w:t>
      </w:r>
      <w:r w:rsidRPr="00792C9B">
        <w:rPr>
          <w:rFonts w:asciiTheme="majorBidi" w:eastAsia="Times New Roman" w:hAnsiTheme="majorBidi" w:cstheme="majorBidi"/>
          <w:sz w:val="24"/>
          <w:szCs w:val="24"/>
          <w:lang w:eastAsia="tr-TR"/>
        </w:rPr>
        <w:t>nun</w:t>
      </w:r>
      <w:proofErr w:type="spellEnd"/>
      <w:r w:rsidRPr="00792C9B">
        <w:rPr>
          <w:rFonts w:asciiTheme="majorBidi" w:eastAsia="Times New Roman" w:hAnsiTheme="majorBidi" w:cstheme="majorBidi"/>
          <w:sz w:val="24"/>
          <w:szCs w:val="24"/>
          <w:lang w:eastAsia="tr-TR"/>
        </w:rPr>
        <w:t xml:space="preserve"> kapalı ve mühürlü zarf içerisinde bölümümüze teslim edilmesi gerekmektedir. Aksi halde iş yeri uygulaması değerlendirilmeye alınmayacaktır. Ayrıca iş yeri uygulaması sürecinde öğrencilerin günlük uygulamalarını yazacakları defter tutulması gerekmektedir. İş yeri uygulaması sonucunda ekte yer alan </w:t>
      </w:r>
      <w:r w:rsidRPr="00832103">
        <w:rPr>
          <w:rFonts w:asciiTheme="majorBidi" w:eastAsia="Times New Roman" w:hAnsiTheme="majorBidi" w:cstheme="majorBidi"/>
          <w:b/>
          <w:bCs/>
          <w:sz w:val="24"/>
          <w:szCs w:val="24"/>
          <w:lang w:eastAsia="tr-TR"/>
        </w:rPr>
        <w:t>“İşveren Öz değerlendirme Formunun”</w:t>
      </w:r>
      <w:r w:rsidRPr="00792C9B">
        <w:rPr>
          <w:rFonts w:asciiTheme="majorBidi" w:eastAsia="Times New Roman" w:hAnsiTheme="majorBidi" w:cstheme="majorBidi"/>
          <w:sz w:val="24"/>
          <w:szCs w:val="24"/>
          <w:lang w:eastAsia="tr-TR"/>
        </w:rPr>
        <w:t> kurum/kuruluşta bulunan ilgili personele doldurtulması gerekmektedir.</w:t>
      </w:r>
    </w:p>
    <w:p w:rsidR="00792C9B" w:rsidRPr="00792C9B" w:rsidRDefault="00792C9B" w:rsidP="00832103">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 xml:space="preserve">7- </w:t>
      </w:r>
      <w:r w:rsidR="00832103">
        <w:rPr>
          <w:rFonts w:asciiTheme="majorBidi" w:eastAsia="Times New Roman" w:hAnsiTheme="majorBidi" w:cstheme="majorBidi"/>
          <w:sz w:val="24"/>
          <w:szCs w:val="24"/>
          <w:lang w:eastAsia="tr-TR"/>
        </w:rPr>
        <w:t xml:space="preserve">İş yeri uygulama tarihleri akademik takvimde belirtildiği üzere dönem başlangıcından dönem bitişine kadar, toplamda 14 hafta boyunca haftada 4 gün (Pazartesi-Perşembe arası) olacak şekildedir. </w:t>
      </w:r>
    </w:p>
    <w:p w:rsidR="00B553FC" w:rsidRDefault="00792C9B" w:rsidP="00832103">
      <w:pPr>
        <w:spacing w:after="300" w:line="240" w:lineRule="auto"/>
        <w:jc w:val="both"/>
        <w:rPr>
          <w:rFonts w:asciiTheme="majorBidi" w:eastAsia="Times New Roman" w:hAnsiTheme="majorBidi" w:cstheme="majorBidi"/>
          <w:sz w:val="24"/>
          <w:szCs w:val="24"/>
          <w:lang w:eastAsia="tr-TR"/>
        </w:rPr>
      </w:pPr>
      <w:r w:rsidRPr="00792C9B">
        <w:rPr>
          <w:rFonts w:asciiTheme="majorBidi" w:eastAsia="Times New Roman" w:hAnsiTheme="majorBidi" w:cstheme="majorBidi"/>
          <w:sz w:val="24"/>
          <w:szCs w:val="24"/>
          <w:lang w:eastAsia="tr-TR"/>
        </w:rPr>
        <w:t>11- İş Yeri Uygulaması defteri olarak ekte verilmiş olan dosya kullanılacaktır. </w:t>
      </w:r>
      <w:r w:rsidRPr="00832103">
        <w:rPr>
          <w:rFonts w:asciiTheme="majorBidi" w:eastAsia="Times New Roman" w:hAnsiTheme="majorBidi" w:cstheme="majorBidi"/>
          <w:b/>
          <w:bCs/>
          <w:sz w:val="24"/>
          <w:szCs w:val="24"/>
          <w:u w:val="single"/>
          <w:lang w:eastAsia="tr-TR"/>
        </w:rPr>
        <w:t>Kapak sayfasının bilgisayar ortamında doldurulması zorunludur.</w:t>
      </w:r>
      <w:r w:rsidRPr="00792C9B">
        <w:rPr>
          <w:rFonts w:asciiTheme="majorBidi" w:eastAsia="Times New Roman" w:hAnsiTheme="majorBidi" w:cstheme="majorBidi"/>
          <w:sz w:val="24"/>
          <w:szCs w:val="24"/>
          <w:lang w:eastAsia="tr-TR"/>
        </w:rPr>
        <w:t> Günlük uygulamaların yazılacağı bölümlerin elle veya bilgisayar ortamında doldurulması ile ilgili akademik danışmanın yön</w:t>
      </w:r>
      <w:r w:rsidR="00832103">
        <w:rPr>
          <w:rFonts w:asciiTheme="majorBidi" w:eastAsia="Times New Roman" w:hAnsiTheme="majorBidi" w:cstheme="majorBidi"/>
          <w:sz w:val="24"/>
          <w:szCs w:val="24"/>
          <w:lang w:eastAsia="tr-TR"/>
        </w:rPr>
        <w:t xml:space="preserve">lendirmesi dikkate alınmalı ve defterler </w:t>
      </w:r>
      <w:proofErr w:type="spellStart"/>
      <w:r w:rsidR="00832103">
        <w:rPr>
          <w:rFonts w:asciiTheme="majorBidi" w:eastAsia="Times New Roman" w:hAnsiTheme="majorBidi" w:cstheme="majorBidi"/>
          <w:sz w:val="24"/>
          <w:szCs w:val="24"/>
          <w:lang w:eastAsia="tr-TR"/>
        </w:rPr>
        <w:t>spirallenerek</w:t>
      </w:r>
      <w:proofErr w:type="spellEnd"/>
      <w:r w:rsidR="00832103">
        <w:rPr>
          <w:rFonts w:asciiTheme="majorBidi" w:eastAsia="Times New Roman" w:hAnsiTheme="majorBidi" w:cstheme="majorBidi"/>
          <w:sz w:val="24"/>
          <w:szCs w:val="24"/>
          <w:lang w:eastAsia="tr-TR"/>
        </w:rPr>
        <w:t xml:space="preserve"> bastırılmalıdır.</w:t>
      </w:r>
    </w:p>
    <w:p w:rsidR="00792C9B" w:rsidRPr="00792C9B" w:rsidRDefault="00832103" w:rsidP="00832103">
      <w:pPr>
        <w:spacing w:after="300" w:line="240" w:lineRule="auto"/>
        <w:jc w:val="both"/>
        <w:rPr>
          <w:rFonts w:asciiTheme="majorBidi" w:eastAsia="Times New Roman" w:hAnsiTheme="majorBidi" w:cstheme="majorBidi"/>
          <w:sz w:val="24"/>
          <w:szCs w:val="24"/>
          <w:lang w:eastAsia="tr-TR"/>
        </w:rPr>
      </w:pPr>
      <w:r>
        <w:rPr>
          <w:rFonts w:asciiTheme="majorBidi" w:eastAsia="Times New Roman" w:hAnsiTheme="majorBidi" w:cstheme="majorBidi"/>
          <w:sz w:val="24"/>
          <w:szCs w:val="24"/>
          <w:lang w:eastAsia="tr-TR"/>
        </w:rPr>
        <w:br/>
      </w:r>
      <w:r w:rsidRPr="00832103">
        <w:rPr>
          <w:rFonts w:asciiTheme="majorBidi" w:eastAsia="Times New Roman" w:hAnsiTheme="majorBidi" w:cstheme="majorBidi"/>
          <w:b/>
          <w:bCs/>
          <w:sz w:val="24"/>
          <w:szCs w:val="24"/>
          <w:u w:val="single"/>
          <w:lang w:eastAsia="tr-TR"/>
        </w:rPr>
        <w:t>Soru ve Sorunlar için iletişim</w:t>
      </w:r>
      <w:r>
        <w:rPr>
          <w:rFonts w:asciiTheme="majorBidi" w:eastAsia="Times New Roman" w:hAnsiTheme="majorBidi" w:cstheme="majorBidi"/>
          <w:b/>
          <w:bCs/>
          <w:sz w:val="24"/>
          <w:szCs w:val="24"/>
          <w:lang w:eastAsia="tr-TR"/>
        </w:rPr>
        <w:t xml:space="preserve">: </w:t>
      </w:r>
      <w:hyperlink r:id="rId5" w:history="1">
        <w:r w:rsidRPr="00E72290">
          <w:rPr>
            <w:rStyle w:val="Kpr"/>
            <w:rFonts w:asciiTheme="majorBidi" w:eastAsia="Times New Roman" w:hAnsiTheme="majorBidi" w:cstheme="majorBidi"/>
            <w:b/>
            <w:bCs/>
            <w:sz w:val="24"/>
            <w:szCs w:val="24"/>
            <w:lang w:eastAsia="tr-TR"/>
          </w:rPr>
          <w:t>zkara@sakarya.edu.tr</w:t>
        </w:r>
      </w:hyperlink>
      <w:r>
        <w:rPr>
          <w:rFonts w:asciiTheme="majorBidi" w:eastAsia="Times New Roman" w:hAnsiTheme="majorBidi" w:cstheme="majorBidi"/>
          <w:b/>
          <w:bCs/>
          <w:sz w:val="24"/>
          <w:szCs w:val="24"/>
          <w:lang w:eastAsia="tr-TR"/>
        </w:rPr>
        <w:t xml:space="preserve"> ve </w:t>
      </w:r>
      <w:hyperlink r:id="rId6" w:history="1">
        <w:r w:rsidRPr="00E72290">
          <w:rPr>
            <w:rStyle w:val="Kpr"/>
            <w:rFonts w:asciiTheme="majorBidi" w:eastAsia="Times New Roman" w:hAnsiTheme="majorBidi" w:cstheme="majorBidi"/>
            <w:b/>
            <w:bCs/>
            <w:sz w:val="24"/>
            <w:szCs w:val="24"/>
            <w:lang w:eastAsia="tr-TR"/>
          </w:rPr>
          <w:t>zeynepatalay@sakarya.edu.tr</w:t>
        </w:r>
      </w:hyperlink>
      <w:r>
        <w:rPr>
          <w:rFonts w:asciiTheme="majorBidi" w:eastAsia="Times New Roman" w:hAnsiTheme="majorBidi" w:cstheme="majorBidi"/>
          <w:b/>
          <w:bCs/>
          <w:sz w:val="24"/>
          <w:szCs w:val="24"/>
          <w:lang w:eastAsia="tr-TR"/>
        </w:rPr>
        <w:t xml:space="preserve"> </w:t>
      </w:r>
    </w:p>
    <w:p w:rsidR="005F4356" w:rsidRPr="00832103" w:rsidRDefault="005F4356">
      <w:pPr>
        <w:rPr>
          <w:rFonts w:asciiTheme="majorBidi" w:hAnsiTheme="majorBidi" w:cstheme="majorBidi"/>
          <w:sz w:val="24"/>
          <w:szCs w:val="24"/>
        </w:rPr>
      </w:pPr>
    </w:p>
    <w:sectPr w:rsidR="005F4356" w:rsidRPr="00832103" w:rsidSect="00B553F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69"/>
    <w:rsid w:val="00045658"/>
    <w:rsid w:val="00586569"/>
    <w:rsid w:val="005F4356"/>
    <w:rsid w:val="00792C9B"/>
    <w:rsid w:val="00832103"/>
    <w:rsid w:val="00B553FC"/>
    <w:rsid w:val="00F845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952E"/>
  <w15:chartTrackingRefBased/>
  <w15:docId w15:val="{A39B1583-E56D-4642-B42F-6FBBECAC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92C9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92C9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92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92C9B"/>
    <w:rPr>
      <w:b/>
      <w:bCs/>
    </w:rPr>
  </w:style>
  <w:style w:type="character" w:styleId="Vurgu">
    <w:name w:val="Emphasis"/>
    <w:basedOn w:val="VarsaylanParagrafYazTipi"/>
    <w:uiPriority w:val="20"/>
    <w:qFormat/>
    <w:rsid w:val="00792C9B"/>
    <w:rPr>
      <w:i/>
      <w:iCs/>
    </w:rPr>
  </w:style>
  <w:style w:type="character" w:styleId="Kpr">
    <w:name w:val="Hyperlink"/>
    <w:basedOn w:val="VarsaylanParagrafYazTipi"/>
    <w:uiPriority w:val="99"/>
    <w:unhideWhenUsed/>
    <w:rsid w:val="00792C9B"/>
    <w:rPr>
      <w:color w:val="0000FF"/>
      <w:u w:val="single"/>
    </w:rPr>
  </w:style>
  <w:style w:type="paragraph" w:styleId="BalonMetni">
    <w:name w:val="Balloon Text"/>
    <w:basedOn w:val="Normal"/>
    <w:link w:val="BalonMetniChar"/>
    <w:uiPriority w:val="99"/>
    <w:semiHidden/>
    <w:unhideWhenUsed/>
    <w:rsid w:val="00792C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2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ynepatalay@sakarya.edu.tr" TargetMode="External"/><Relationship Id="rId5" Type="http://schemas.openxmlformats.org/officeDocument/2006/relationships/hyperlink" Target="mailto:zkara@sakarya.edu.tr" TargetMode="External"/><Relationship Id="rId4" Type="http://schemas.openxmlformats.org/officeDocument/2006/relationships/hyperlink" Target="https://forms.gle/7LxF5RPVt2DyWxsE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478</Words>
  <Characters>2729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cp:lastPrinted>2019-12-26T11:06:00Z</cp:lastPrinted>
  <dcterms:created xsi:type="dcterms:W3CDTF">2019-12-26T11:06:00Z</dcterms:created>
  <dcterms:modified xsi:type="dcterms:W3CDTF">2019-12-26T12:11:00Z</dcterms:modified>
</cp:coreProperties>
</file>